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DF69" w14:textId="59E32717" w:rsidR="009438AE" w:rsidRDefault="4CF7B0FA" w:rsidP="008975B9">
      <w:pPr>
        <w:pStyle w:val="DocumentTitle"/>
      </w:pPr>
      <w:r>
        <w:t>202</w:t>
      </w:r>
      <w:r w:rsidR="653DABFD">
        <w:t>6</w:t>
      </w:r>
      <w:r>
        <w:t xml:space="preserve"> </w:t>
      </w:r>
      <w:r w:rsidR="29048FC9">
        <w:t>Graduate Teaching Orientation</w:t>
      </w:r>
    </w:p>
    <w:p w14:paraId="1D55E04F" w14:textId="77777777" w:rsidR="00C45FDE" w:rsidRDefault="00C45FDE" w:rsidP="0039353E"/>
    <w:p w14:paraId="50BF3D43" w14:textId="6D2DB639" w:rsidR="0039353E" w:rsidRDefault="004E057E" w:rsidP="0039353E">
      <w:r>
        <w:t xml:space="preserve">Graduate Teaching </w:t>
      </w:r>
      <w:r w:rsidR="009B4181">
        <w:t>Orientation</w:t>
      </w:r>
      <w:r w:rsidR="002E4842">
        <w:t xml:space="preserve"> </w:t>
      </w:r>
      <w:r>
        <w:t xml:space="preserve">this year </w:t>
      </w:r>
      <w:r w:rsidR="002E4842">
        <w:t xml:space="preserve">runs </w:t>
      </w:r>
      <w:r w:rsidR="50AECEF7">
        <w:t>the week of</w:t>
      </w:r>
      <w:r w:rsidR="002E4842">
        <w:t xml:space="preserve"> August </w:t>
      </w:r>
      <w:r w:rsidR="00754635">
        <w:t>17</w:t>
      </w:r>
      <w:r w:rsidR="00754635" w:rsidRPr="00754635">
        <w:rPr>
          <w:vertAlign w:val="superscript"/>
        </w:rPr>
        <w:t>th</w:t>
      </w:r>
      <w:r w:rsidR="00754635">
        <w:t xml:space="preserve"> – 21</w:t>
      </w:r>
      <w:r w:rsidR="00754635" w:rsidRPr="00754635">
        <w:rPr>
          <w:vertAlign w:val="superscript"/>
        </w:rPr>
        <w:t>st</w:t>
      </w:r>
      <w:r w:rsidR="6B30BE74">
        <w:t>. The</w:t>
      </w:r>
      <w:r w:rsidR="004B45A7">
        <w:t xml:space="preserve"> orientation will occur in a hybrid format</w:t>
      </w:r>
      <w:r w:rsidR="0035319E">
        <w:t>, including an asynchronous online course</w:t>
      </w:r>
      <w:r w:rsidR="51C58588">
        <w:t xml:space="preserve">, </w:t>
      </w:r>
      <w:r w:rsidR="266050E9">
        <w:t>a variety of</w:t>
      </w:r>
      <w:r w:rsidR="2EDE8CD0">
        <w:t xml:space="preserve"> </w:t>
      </w:r>
      <w:r w:rsidR="0035319E">
        <w:t>Zoom</w:t>
      </w:r>
      <w:r w:rsidR="02B4BB95">
        <w:t xml:space="preserve"> workshop sessions</w:t>
      </w:r>
      <w:r w:rsidR="7A2F6C29">
        <w:t>,</w:t>
      </w:r>
      <w:r w:rsidR="0035319E">
        <w:t xml:space="preserve"> and</w:t>
      </w:r>
      <w:r w:rsidR="64E3A7C4">
        <w:t xml:space="preserve"> a day of in person orientation activities</w:t>
      </w:r>
      <w:r w:rsidR="00D94700">
        <w:t xml:space="preserve">. </w:t>
      </w:r>
      <w:r w:rsidR="402C48FD" w:rsidRPr="1C7AA402">
        <w:rPr>
          <w:b/>
          <w:bCs/>
        </w:rPr>
        <w:t xml:space="preserve">To be counted as completing orientation, </w:t>
      </w:r>
      <w:r w:rsidR="0042383C">
        <w:rPr>
          <w:b/>
          <w:bCs/>
        </w:rPr>
        <w:t>you</w:t>
      </w:r>
      <w:r w:rsidR="00945A28" w:rsidRPr="1C7AA402">
        <w:rPr>
          <w:b/>
          <w:bCs/>
        </w:rPr>
        <w:t xml:space="preserve"> will need to complete the online course (</w:t>
      </w:r>
      <w:r w:rsidR="0035319E" w:rsidRPr="1C7AA402">
        <w:rPr>
          <w:b/>
          <w:bCs/>
        </w:rPr>
        <w:t xml:space="preserve">including </w:t>
      </w:r>
      <w:r w:rsidR="00945A28" w:rsidRPr="1C7AA402">
        <w:rPr>
          <w:b/>
          <w:bCs/>
        </w:rPr>
        <w:t>1</w:t>
      </w:r>
      <w:r w:rsidR="0035319E" w:rsidRPr="1C7AA402">
        <w:rPr>
          <w:b/>
          <w:bCs/>
        </w:rPr>
        <w:t xml:space="preserve"> required</w:t>
      </w:r>
      <w:r w:rsidR="00945A28" w:rsidRPr="1C7AA402">
        <w:rPr>
          <w:b/>
          <w:bCs/>
        </w:rPr>
        <w:t xml:space="preserve"> discussion post and 1 </w:t>
      </w:r>
      <w:r w:rsidR="0035319E" w:rsidRPr="1C7AA402">
        <w:rPr>
          <w:b/>
          <w:bCs/>
        </w:rPr>
        <w:t xml:space="preserve">orientation </w:t>
      </w:r>
      <w:r w:rsidR="00945A28" w:rsidRPr="1C7AA402">
        <w:rPr>
          <w:b/>
          <w:bCs/>
        </w:rPr>
        <w:t xml:space="preserve">worksheet) by August </w:t>
      </w:r>
      <w:r w:rsidR="00754635">
        <w:rPr>
          <w:b/>
          <w:bCs/>
        </w:rPr>
        <w:t>21</w:t>
      </w:r>
      <w:r w:rsidR="00754635" w:rsidRPr="00754635">
        <w:rPr>
          <w:b/>
          <w:bCs/>
          <w:vertAlign w:val="superscript"/>
        </w:rPr>
        <w:t>st</w:t>
      </w:r>
      <w:r w:rsidR="00945A28" w:rsidRPr="1C7AA402">
        <w:rPr>
          <w:b/>
          <w:bCs/>
        </w:rPr>
        <w:t xml:space="preserve"> at 5:00 pm.</w:t>
      </w:r>
      <w:r w:rsidR="00945A28">
        <w:t xml:space="preserve"> </w:t>
      </w:r>
    </w:p>
    <w:p w14:paraId="7526C472" w14:textId="77777777" w:rsidR="0039353E" w:rsidRDefault="0039353E" w:rsidP="0039353E"/>
    <w:p w14:paraId="5E671D68" w14:textId="64FBC09A" w:rsidR="0039353E" w:rsidRDefault="00B0426D" w:rsidP="0039353E">
      <w:r>
        <w:t>In addition to completing the online course, we</w:t>
      </w:r>
      <w:r w:rsidR="00C45FDE">
        <w:t xml:space="preserve"> </w:t>
      </w:r>
      <w:r w:rsidR="0039353E">
        <w:t>encourage</w:t>
      </w:r>
      <w:r w:rsidR="4E82DCCF">
        <w:t xml:space="preserve"> </w:t>
      </w:r>
      <w:r w:rsidR="0042383C">
        <w:t>you</w:t>
      </w:r>
      <w:r w:rsidR="0039353E">
        <w:t xml:space="preserve"> to </w:t>
      </w:r>
      <w:r w:rsidR="00344097">
        <w:t>take advantage of the</w:t>
      </w:r>
      <w:r w:rsidR="0039353E">
        <w:t xml:space="preserve"> Zoom workshop sessions </w:t>
      </w:r>
      <w:r w:rsidR="207DECA7">
        <w:t xml:space="preserve">listed below </w:t>
      </w:r>
      <w:r w:rsidR="0039353E">
        <w:t xml:space="preserve">and the in-person day of orientation activities on </w:t>
      </w:r>
      <w:r w:rsidR="00754635">
        <w:t>Wednesday August 19</w:t>
      </w:r>
      <w:r w:rsidR="00754635" w:rsidRPr="00754635">
        <w:rPr>
          <w:vertAlign w:val="superscript"/>
        </w:rPr>
        <w:t>th</w:t>
      </w:r>
      <w:r w:rsidR="0039353E">
        <w:t xml:space="preserve">. </w:t>
      </w:r>
    </w:p>
    <w:p w14:paraId="5BDFFDF4" w14:textId="34DFFDB7" w:rsidR="00945A28" w:rsidRPr="008F480D" w:rsidRDefault="00945A28" w:rsidP="00945A28"/>
    <w:p w14:paraId="56428360" w14:textId="623DE485" w:rsidR="00972619" w:rsidRDefault="7F7EC9CD" w:rsidP="002E4842">
      <w:r>
        <w:t xml:space="preserve">In order to obtain access to </w:t>
      </w:r>
      <w:r w:rsidR="00DD56A4">
        <w:t xml:space="preserve">the online </w:t>
      </w:r>
      <w:r>
        <w:t xml:space="preserve">course and workshop sessions, </w:t>
      </w:r>
      <w:r w:rsidR="0042383C">
        <w:t>please</w:t>
      </w:r>
      <w:r w:rsidR="6CC6EFDE">
        <w:t xml:space="preserve"> </w:t>
      </w:r>
      <w:r w:rsidR="00DD56A4" w:rsidRPr="0042383C">
        <w:rPr>
          <w:b/>
          <w:bCs/>
        </w:rPr>
        <w:t xml:space="preserve">complete the </w:t>
      </w:r>
      <w:hyperlink r:id="rId11" w:history="1">
        <w:r w:rsidR="00DD56A4" w:rsidRPr="0042383C">
          <w:rPr>
            <w:rStyle w:val="Hyperlink"/>
            <w:b/>
            <w:bCs/>
          </w:rPr>
          <w:t>registration survey</w:t>
        </w:r>
      </w:hyperlink>
      <w:r w:rsidR="00DD56A4" w:rsidRPr="0042383C">
        <w:rPr>
          <w:b/>
          <w:bCs/>
        </w:rPr>
        <w:t xml:space="preserve"> by August 1</w:t>
      </w:r>
      <w:r w:rsidR="00DD56A4" w:rsidRPr="0042383C">
        <w:rPr>
          <w:b/>
          <w:bCs/>
          <w:vertAlign w:val="superscript"/>
        </w:rPr>
        <w:t>st</w:t>
      </w:r>
      <w:r w:rsidR="00DD56A4">
        <w:t xml:space="preserve">. </w:t>
      </w:r>
      <w:r w:rsidR="0042383C">
        <w:t>During registration, we will ask you to indicate the sessions you plan to attend. We recommend reviewing the session descriptions below and building your orientation schedule</w:t>
      </w:r>
      <w:r w:rsidR="00DF615B">
        <w:t xml:space="preserve"> before completing the registration survey</w:t>
      </w:r>
      <w:r w:rsidR="0042383C">
        <w:t xml:space="preserve">. </w:t>
      </w:r>
    </w:p>
    <w:p w14:paraId="4892A695" w14:textId="77777777" w:rsidR="0042383C" w:rsidRDefault="0042383C" w:rsidP="0042383C"/>
    <w:p w14:paraId="49DB04F2" w14:textId="1BD394C1" w:rsidR="0042383C" w:rsidRDefault="00DF615B" w:rsidP="0042383C">
      <w:r>
        <w:t>Registered participants will be added to</w:t>
      </w:r>
      <w:r w:rsidR="0042383C">
        <w:t xml:space="preserve"> the online course shortly before orientation week begins on August 17th. At that time, you can access the course by logging into </w:t>
      </w:r>
      <w:hyperlink r:id="rId12">
        <w:r w:rsidR="0042383C" w:rsidRPr="46A60320">
          <w:rPr>
            <w:rStyle w:val="Hyperlink"/>
          </w:rPr>
          <w:t>Carmen Canvas</w:t>
        </w:r>
      </w:hyperlink>
      <w:r w:rsidR="0042383C">
        <w:t xml:space="preserve"> with </w:t>
      </w:r>
      <w:r>
        <w:t>your</w:t>
      </w:r>
      <w:r w:rsidR="0042383C">
        <w:t xml:space="preserve"> OSU </w:t>
      </w:r>
      <w:proofErr w:type="gramStart"/>
      <w:r w:rsidR="0042383C">
        <w:t>name.#</w:t>
      </w:r>
      <w:proofErr w:type="gramEnd"/>
      <w:r w:rsidR="0042383C">
        <w:t xml:space="preserve"> and password. More information about orientation, including Zoom links, </w:t>
      </w:r>
      <w:r w:rsidR="00344097">
        <w:t>building and room information for</w:t>
      </w:r>
      <w:r w:rsidR="0042383C">
        <w:t xml:space="preserve"> </w:t>
      </w:r>
      <w:proofErr w:type="gramStart"/>
      <w:r w:rsidR="0042383C">
        <w:t>in person</w:t>
      </w:r>
      <w:proofErr w:type="gramEnd"/>
      <w:r w:rsidR="0042383C">
        <w:t xml:space="preserve"> events </w:t>
      </w:r>
      <w:r w:rsidR="00344097">
        <w:t>will be shared via</w:t>
      </w:r>
      <w:r>
        <w:t xml:space="preserve"> the online course. </w:t>
      </w:r>
    </w:p>
    <w:p w14:paraId="771AF0A8" w14:textId="77777777" w:rsidR="00DF615B" w:rsidRDefault="00DF615B" w:rsidP="0042383C"/>
    <w:p w14:paraId="725997AB" w14:textId="61B5FBFF" w:rsidR="0042383C" w:rsidRDefault="0042383C" w:rsidP="0042383C">
      <w:r>
        <w:t>Questions about orientation</w:t>
      </w:r>
      <w:r w:rsidR="00DF615B">
        <w:t xml:space="preserve">, </w:t>
      </w:r>
      <w:r>
        <w:t>accommodations requests</w:t>
      </w:r>
      <w:r w:rsidR="00DF615B">
        <w:t xml:space="preserve">, and late registration requests </w:t>
      </w:r>
      <w:r>
        <w:t xml:space="preserve">can be directed to </w:t>
      </w:r>
      <w:hyperlink r:id="rId13">
        <w:r w:rsidRPr="46A60320">
          <w:rPr>
            <w:rStyle w:val="Hyperlink"/>
          </w:rPr>
          <w:t>drakeinstitute@osu.edu</w:t>
        </w:r>
      </w:hyperlink>
      <w:r>
        <w:t xml:space="preserve">. </w:t>
      </w:r>
    </w:p>
    <w:p w14:paraId="52D7D1BB" w14:textId="77777777" w:rsidR="0042383C" w:rsidRDefault="0042383C" w:rsidP="002E4842"/>
    <w:p w14:paraId="14855B62" w14:textId="61701310" w:rsidR="00972619" w:rsidRPr="008F480D" w:rsidRDefault="00B227EA" w:rsidP="00B227EA">
      <w:pPr>
        <w:pStyle w:val="Heading2"/>
      </w:pPr>
      <w:r>
        <w:t>Building Your Orientation Schedule</w:t>
      </w:r>
    </w:p>
    <w:p w14:paraId="35FB8E0B" w14:textId="77777777" w:rsidR="00774C43" w:rsidRPr="008F480D" w:rsidRDefault="00774C43" w:rsidP="002E4842"/>
    <w:p w14:paraId="55F2C96F" w14:textId="586F3891" w:rsidR="00774C43" w:rsidRDefault="00774C43" w:rsidP="736CAF50">
      <w:pPr>
        <w:spacing w:line="259" w:lineRule="auto"/>
      </w:pPr>
      <w:r>
        <w:t xml:space="preserve">There are two types of </w:t>
      </w:r>
      <w:r w:rsidR="000C2D72">
        <w:t>workshop sessions offered at orientation</w:t>
      </w:r>
      <w:r w:rsidR="1970BCA7">
        <w:t>: teaching context sessions and teaching topics sessions.</w:t>
      </w:r>
      <w:r w:rsidR="00754635">
        <w:t xml:space="preserve"> Most sessions are offered several times during orientation week. </w:t>
      </w:r>
      <w:r w:rsidR="1970BCA7">
        <w:t>Session descriptions for each type of session can be found below.</w:t>
      </w:r>
    </w:p>
    <w:p w14:paraId="1F78BA82" w14:textId="77777777" w:rsidR="00774C43" w:rsidRPr="008F480D" w:rsidRDefault="00774C43" w:rsidP="002E4842"/>
    <w:p w14:paraId="599D6D00" w14:textId="5CB2037F" w:rsidR="00774C43" w:rsidRPr="00811A26" w:rsidRDefault="00774C43" w:rsidP="002E4842">
      <w:r w:rsidRPr="736CAF50">
        <w:rPr>
          <w:b/>
          <w:bCs/>
        </w:rPr>
        <w:t>Teaching context sessions</w:t>
      </w:r>
      <w:r w:rsidR="00713A52">
        <w:rPr>
          <w:b/>
          <w:bCs/>
        </w:rPr>
        <w:t xml:space="preserve"> (Zoom)</w:t>
      </w:r>
      <w:r w:rsidR="00754635">
        <w:t xml:space="preserve"> </w:t>
      </w:r>
      <w:r w:rsidR="5DF8061A">
        <w:t>allow participants</w:t>
      </w:r>
      <w:r w:rsidR="008B14D9">
        <w:t xml:space="preserve"> to </w:t>
      </w:r>
      <w:r w:rsidR="009957D2">
        <w:t xml:space="preserve">think through how </w:t>
      </w:r>
      <w:r w:rsidR="7701C62D">
        <w:t>they</w:t>
      </w:r>
      <w:r w:rsidR="009957D2">
        <w:t xml:space="preserve"> would respond to difficult teaching scenarios </w:t>
      </w:r>
      <w:r w:rsidR="779F5DAC">
        <w:t xml:space="preserve">specific to </w:t>
      </w:r>
      <w:r w:rsidR="3E1A9E8F">
        <w:t>their</w:t>
      </w:r>
      <w:r w:rsidR="779F5DAC">
        <w:t xml:space="preserve"> teaching context</w:t>
      </w:r>
      <w:r w:rsidR="009957D2">
        <w:t>.</w:t>
      </w:r>
      <w:r w:rsidR="00682ED7">
        <w:t xml:space="preserve"> </w:t>
      </w:r>
      <w:r w:rsidR="7F29C5A3">
        <w:t xml:space="preserve">Facilitators </w:t>
      </w:r>
      <w:r w:rsidR="34E10778">
        <w:t>guide participants through teaching scenarios</w:t>
      </w:r>
      <w:r w:rsidR="001143C1">
        <w:t>, offer suggestions</w:t>
      </w:r>
      <w:r w:rsidR="00220B76">
        <w:t xml:space="preserve"> and advice</w:t>
      </w:r>
      <w:r w:rsidR="001143C1">
        <w:t xml:space="preserve">, and answer </w:t>
      </w:r>
      <w:r w:rsidR="60B46CEE">
        <w:t>participants’ questions</w:t>
      </w:r>
      <w:r w:rsidR="00D36F45">
        <w:t>. These sessions are most helpful for those teaching in a new context for the first time.</w:t>
      </w:r>
      <w:r w:rsidR="00754635">
        <w:t xml:space="preserve"> Since all teaching context sessions follow a similar structure, we recommend participants attend just one of these.</w:t>
      </w:r>
      <w:r w:rsidR="5F22D1D8">
        <w:t xml:space="preserve"> </w:t>
      </w:r>
      <w:r w:rsidR="009957D2">
        <w:t>The teaching contexts includ</w:t>
      </w:r>
      <w:r w:rsidR="00E87304">
        <w:t xml:space="preserve">e: </w:t>
      </w:r>
    </w:p>
    <w:p w14:paraId="0EA11089" w14:textId="77777777" w:rsidR="00073EF4" w:rsidRPr="00811A26" w:rsidRDefault="00073EF4" w:rsidP="002E4842"/>
    <w:p w14:paraId="33516ED4" w14:textId="77F21A74" w:rsidR="00E87304" w:rsidRPr="00811A26" w:rsidRDefault="00A61D60" w:rsidP="00E87304">
      <w:pPr>
        <w:pStyle w:val="ListParagraph"/>
        <w:numPr>
          <w:ilvl w:val="0"/>
          <w:numId w:val="17"/>
        </w:numPr>
      </w:pPr>
      <w:r w:rsidRPr="00811A26">
        <w:rPr>
          <w:u w:val="single"/>
        </w:rPr>
        <w:lastRenderedPageBreak/>
        <w:t xml:space="preserve">Teaching as an </w:t>
      </w:r>
      <w:r w:rsidR="00E87304" w:rsidRPr="00811A26">
        <w:rPr>
          <w:u w:val="single"/>
        </w:rPr>
        <w:t xml:space="preserve">Independent </w:t>
      </w:r>
      <w:r w:rsidR="00C10322" w:rsidRPr="00811A26">
        <w:rPr>
          <w:u w:val="single"/>
        </w:rPr>
        <w:t>Instructor</w:t>
      </w:r>
      <w:r w:rsidR="009326D0" w:rsidRPr="00811A26">
        <w:t xml:space="preserve"> –</w:t>
      </w:r>
      <w:r w:rsidR="00B61853" w:rsidRPr="00811A26">
        <w:t xml:space="preserve"> </w:t>
      </w:r>
      <w:r w:rsidR="00DD515F" w:rsidRPr="00811A26">
        <w:t>Independent instructors</w:t>
      </w:r>
      <w:r w:rsidR="00DD515F" w:rsidRPr="3CA58129">
        <w:rPr>
          <w:rFonts w:cstheme="minorBidi"/>
        </w:rPr>
        <w:t xml:space="preserve"> </w:t>
      </w:r>
      <w:r w:rsidR="00DD515F" w:rsidRPr="3CA58129">
        <w:rPr>
          <w:rFonts w:cstheme="minorBidi"/>
          <w:color w:val="282828"/>
          <w:shd w:val="clear" w:color="auto" w:fill="FFFFFF"/>
        </w:rPr>
        <w:t>are typically responsible for all aspects of the course they are teaching, including designing assignments, grading, and facilitating lessons. The syllabus may already be written</w:t>
      </w:r>
      <w:r w:rsidR="001C5CFB" w:rsidRPr="3CA58129">
        <w:rPr>
          <w:rFonts w:cstheme="minorBidi"/>
          <w:color w:val="282828"/>
          <w:shd w:val="clear" w:color="auto" w:fill="FFFFFF"/>
        </w:rPr>
        <w:t xml:space="preserve"> for the instructor</w:t>
      </w:r>
      <w:r w:rsidR="00DD515F" w:rsidRPr="3CA58129">
        <w:rPr>
          <w:rFonts w:cstheme="minorBidi"/>
          <w:color w:val="282828"/>
          <w:shd w:val="clear" w:color="auto" w:fill="FFFFFF"/>
        </w:rPr>
        <w:t xml:space="preserve">, or the </w:t>
      </w:r>
      <w:r w:rsidR="001C5CFB" w:rsidRPr="3CA58129">
        <w:rPr>
          <w:rFonts w:cstheme="minorBidi"/>
          <w:color w:val="282828"/>
          <w:shd w:val="clear" w:color="auto" w:fill="FFFFFF"/>
        </w:rPr>
        <w:t>instructor</w:t>
      </w:r>
      <w:r w:rsidR="00DD515F" w:rsidRPr="3CA58129">
        <w:rPr>
          <w:rFonts w:cstheme="minorBidi"/>
          <w:color w:val="282828"/>
          <w:shd w:val="clear" w:color="auto" w:fill="FFFFFF"/>
        </w:rPr>
        <w:t xml:space="preserve"> may be expected to write the syllabus on their own or in collaboration with </w:t>
      </w:r>
      <w:r w:rsidR="001C5CFB" w:rsidRPr="3CA58129">
        <w:rPr>
          <w:rFonts w:cstheme="minorBidi"/>
          <w:color w:val="282828"/>
          <w:shd w:val="clear" w:color="auto" w:fill="FFFFFF"/>
        </w:rPr>
        <w:t>others</w:t>
      </w:r>
      <w:r w:rsidR="00DD515F" w:rsidRPr="3CA58129">
        <w:rPr>
          <w:rFonts w:cstheme="minorBidi"/>
          <w:color w:val="282828"/>
          <w:shd w:val="clear" w:color="auto" w:fill="FFFFFF"/>
        </w:rPr>
        <w:t>.</w:t>
      </w:r>
    </w:p>
    <w:p w14:paraId="0581A986" w14:textId="0E017ACE" w:rsidR="00E87304" w:rsidRPr="008F480D" w:rsidRDefault="00A61D60" w:rsidP="00E87304">
      <w:pPr>
        <w:pStyle w:val="ListParagraph"/>
        <w:numPr>
          <w:ilvl w:val="0"/>
          <w:numId w:val="17"/>
        </w:numPr>
        <w:rPr>
          <w:u w:val="single"/>
        </w:rPr>
      </w:pPr>
      <w:r>
        <w:rPr>
          <w:u w:val="single"/>
        </w:rPr>
        <w:t xml:space="preserve">Teaching </w:t>
      </w:r>
      <w:r w:rsidR="000D0C5A">
        <w:rPr>
          <w:u w:val="single"/>
        </w:rPr>
        <w:t>as a</w:t>
      </w:r>
      <w:r w:rsidR="00574BE8">
        <w:rPr>
          <w:u w:val="single"/>
        </w:rPr>
        <w:t xml:space="preserve"> </w:t>
      </w:r>
      <w:r w:rsidR="00073EF4" w:rsidRPr="008F480D">
        <w:rPr>
          <w:u w:val="single"/>
        </w:rPr>
        <w:t>Recitation</w:t>
      </w:r>
      <w:r w:rsidR="00574BE8">
        <w:rPr>
          <w:u w:val="single"/>
        </w:rPr>
        <w:t xml:space="preserve"> </w:t>
      </w:r>
      <w:r w:rsidR="000D0C5A">
        <w:rPr>
          <w:u w:val="single"/>
        </w:rPr>
        <w:t>Leader</w:t>
      </w:r>
      <w:r w:rsidR="001C5CFB">
        <w:t xml:space="preserve"> – Recitation leaders </w:t>
      </w:r>
      <w:r w:rsidR="001C5CFB" w:rsidRPr="001C5CFB">
        <w:rPr>
          <w:rFonts w:ascii="Helvetica" w:hAnsi="Helvetica" w:cs="Helvetica"/>
          <w:color w:val="282828"/>
          <w:shd w:val="clear" w:color="auto" w:fill="FFFFFF"/>
        </w:rPr>
        <w:t xml:space="preserve">are responsible for running a </w:t>
      </w:r>
      <w:r w:rsidR="7DF03481" w:rsidRPr="001C5CFB">
        <w:rPr>
          <w:rFonts w:ascii="Helvetica" w:hAnsi="Helvetica" w:cs="Helvetica"/>
          <w:color w:val="282828"/>
          <w:shd w:val="clear" w:color="auto" w:fill="FFFFFF"/>
        </w:rPr>
        <w:t>separate</w:t>
      </w:r>
      <w:r w:rsidR="001C5CFB" w:rsidRPr="001C5CFB">
        <w:rPr>
          <w:rFonts w:ascii="Helvetica" w:hAnsi="Helvetica" w:cs="Helvetica"/>
          <w:color w:val="282828"/>
          <w:shd w:val="clear" w:color="auto" w:fill="FFFFFF"/>
        </w:rPr>
        <w:t xml:space="preserve"> session, often for a smaller number of students, which accompanies the lead instructor’s lecture. In these sessions, GTAs may clarify lectures or texts, work through example</w:t>
      </w:r>
      <w:r w:rsidR="32D99191" w:rsidRPr="001C5CFB">
        <w:rPr>
          <w:rFonts w:ascii="Helvetica" w:hAnsi="Helvetica" w:cs="Helvetica"/>
          <w:color w:val="282828"/>
          <w:shd w:val="clear" w:color="auto" w:fill="FFFFFF"/>
        </w:rPr>
        <w:t xml:space="preserve"> problems</w:t>
      </w:r>
      <w:r w:rsidR="001C5CFB" w:rsidRPr="001C5CFB">
        <w:rPr>
          <w:rFonts w:ascii="Helvetica" w:hAnsi="Helvetica" w:cs="Helvetica"/>
          <w:color w:val="282828"/>
          <w:shd w:val="clear" w:color="auto" w:fill="FFFFFF"/>
        </w:rPr>
        <w:t>,</w:t>
      </w:r>
      <w:r w:rsidR="00C34B90">
        <w:rPr>
          <w:rFonts w:ascii="Helvetica" w:hAnsi="Helvetica" w:cs="Helvetica"/>
          <w:color w:val="282828"/>
          <w:shd w:val="clear" w:color="auto" w:fill="FFFFFF"/>
        </w:rPr>
        <w:t xml:space="preserve"> provide feedback,</w:t>
      </w:r>
      <w:r w:rsidR="001C5CFB" w:rsidRPr="001C5CFB">
        <w:rPr>
          <w:rFonts w:ascii="Helvetica" w:hAnsi="Helvetica" w:cs="Helvetica"/>
          <w:color w:val="282828"/>
          <w:shd w:val="clear" w:color="auto" w:fill="FFFFFF"/>
        </w:rPr>
        <w:t xml:space="preserve"> </w:t>
      </w:r>
      <w:r w:rsidR="00C34B90">
        <w:rPr>
          <w:rFonts w:ascii="Helvetica" w:hAnsi="Helvetica" w:cs="Helvetica"/>
          <w:color w:val="282828"/>
          <w:shd w:val="clear" w:color="auto" w:fill="FFFFFF"/>
        </w:rPr>
        <w:t>or</w:t>
      </w:r>
      <w:r w:rsidR="001C5CFB" w:rsidRPr="001C5CFB">
        <w:rPr>
          <w:rFonts w:ascii="Helvetica" w:hAnsi="Helvetica" w:cs="Helvetica"/>
          <w:color w:val="282828"/>
          <w:shd w:val="clear" w:color="auto" w:fill="FFFFFF"/>
        </w:rPr>
        <w:t xml:space="preserve"> design, give, and/or assess assignments. Some departments </w:t>
      </w:r>
      <w:r w:rsidR="001C5CFB">
        <w:rPr>
          <w:rFonts w:ascii="Helvetica" w:hAnsi="Helvetica" w:cs="Helvetica"/>
          <w:color w:val="282828"/>
          <w:shd w:val="clear" w:color="auto" w:fill="FFFFFF"/>
        </w:rPr>
        <w:t xml:space="preserve">call </w:t>
      </w:r>
      <w:r w:rsidR="001C5CFB" w:rsidRPr="001C5CFB">
        <w:rPr>
          <w:rFonts w:ascii="Helvetica" w:hAnsi="Helvetica" w:cs="Helvetica"/>
          <w:color w:val="282828"/>
          <w:shd w:val="clear" w:color="auto" w:fill="FFFFFF"/>
        </w:rPr>
        <w:t>recitations “discussion sections."</w:t>
      </w:r>
    </w:p>
    <w:p w14:paraId="5259F251" w14:textId="0F881E2B" w:rsidR="007C2862" w:rsidRPr="008F480D" w:rsidRDefault="002E7BA5" w:rsidP="00E87304">
      <w:pPr>
        <w:pStyle w:val="ListParagraph"/>
        <w:numPr>
          <w:ilvl w:val="0"/>
          <w:numId w:val="17"/>
        </w:numPr>
        <w:rPr>
          <w:u w:val="single"/>
        </w:rPr>
      </w:pPr>
      <w:r>
        <w:rPr>
          <w:u w:val="single"/>
        </w:rPr>
        <w:t xml:space="preserve">Teaching in the </w:t>
      </w:r>
      <w:r w:rsidR="00073EF4" w:rsidRPr="008F480D">
        <w:rPr>
          <w:u w:val="single"/>
        </w:rPr>
        <w:t>Lab</w:t>
      </w:r>
      <w:r w:rsidR="001C5CFB" w:rsidRPr="3CA58129">
        <w:rPr>
          <w:u w:val="single"/>
        </w:rPr>
        <w:t xml:space="preserve"> </w:t>
      </w:r>
      <w:r w:rsidR="0B182600" w:rsidRPr="3CA58129">
        <w:rPr>
          <w:u w:val="single"/>
        </w:rPr>
        <w:t>Context</w:t>
      </w:r>
      <w:r w:rsidR="0086098D">
        <w:t>–</w:t>
      </w:r>
      <w:r w:rsidR="001C5CFB">
        <w:t xml:space="preserve"> </w:t>
      </w:r>
      <w:r w:rsidR="0086098D">
        <w:t xml:space="preserve">Lab instructors </w:t>
      </w:r>
      <w:r w:rsidR="0086098D" w:rsidRPr="0086098D">
        <w:rPr>
          <w:rFonts w:ascii="Helvetica" w:hAnsi="Helvetica" w:cs="Helvetica"/>
          <w:color w:val="282828"/>
          <w:shd w:val="clear" w:color="auto" w:fill="FFFFFF"/>
        </w:rPr>
        <w:t xml:space="preserve">supervise as students apply disciplinary principles </w:t>
      </w:r>
      <w:r w:rsidR="00412262">
        <w:rPr>
          <w:rFonts w:ascii="Helvetica" w:hAnsi="Helvetica" w:cs="Helvetica"/>
          <w:color w:val="282828"/>
          <w:shd w:val="clear" w:color="auto" w:fill="FFFFFF"/>
        </w:rPr>
        <w:t>that were</w:t>
      </w:r>
      <w:r w:rsidR="0086098D" w:rsidRPr="0086098D">
        <w:rPr>
          <w:rFonts w:ascii="Helvetica" w:hAnsi="Helvetica" w:cs="Helvetica"/>
          <w:color w:val="282828"/>
          <w:shd w:val="clear" w:color="auto" w:fill="FFFFFF"/>
        </w:rPr>
        <w:t xml:space="preserve"> presented in lecture. Labs can involve </w:t>
      </w:r>
      <w:r w:rsidR="5721AE64" w:rsidRPr="0086098D">
        <w:rPr>
          <w:rFonts w:ascii="Helvetica" w:hAnsi="Helvetica" w:cs="Helvetica"/>
          <w:color w:val="282828"/>
          <w:shd w:val="clear" w:color="auto" w:fill="FFFFFF"/>
        </w:rPr>
        <w:t xml:space="preserve">various activities </w:t>
      </w:r>
      <w:r w:rsidR="3EA52290" w:rsidRPr="0086098D">
        <w:rPr>
          <w:rFonts w:ascii="Helvetica" w:hAnsi="Helvetica" w:cs="Helvetica"/>
          <w:color w:val="282828"/>
          <w:shd w:val="clear" w:color="auto" w:fill="FFFFFF"/>
        </w:rPr>
        <w:t>such as</w:t>
      </w:r>
      <w:r w:rsidR="5721AE64" w:rsidRPr="0086098D">
        <w:rPr>
          <w:rFonts w:ascii="Helvetica" w:hAnsi="Helvetica" w:cs="Helvetica"/>
          <w:color w:val="282828"/>
          <w:shd w:val="clear" w:color="auto" w:fill="FFFFFF"/>
        </w:rPr>
        <w:t xml:space="preserve"> </w:t>
      </w:r>
      <w:r w:rsidR="0086098D" w:rsidRPr="0086098D">
        <w:rPr>
          <w:rFonts w:ascii="Helvetica" w:hAnsi="Helvetica" w:cs="Helvetica"/>
          <w:color w:val="282828"/>
          <w:shd w:val="clear" w:color="auto" w:fill="FFFFFF"/>
        </w:rPr>
        <w:t xml:space="preserve">examining preserved or live specimens, conducting experiments, or writing computer programs. </w:t>
      </w:r>
    </w:p>
    <w:p w14:paraId="4426977F" w14:textId="5B05C6D1" w:rsidR="00073EF4" w:rsidRPr="00AA39D6" w:rsidRDefault="00BC17B6" w:rsidP="00AA39D6">
      <w:pPr>
        <w:pStyle w:val="ListParagraph"/>
        <w:numPr>
          <w:ilvl w:val="0"/>
          <w:numId w:val="17"/>
        </w:numPr>
        <w:rPr>
          <w:u w:val="single"/>
        </w:rPr>
      </w:pPr>
      <w:r>
        <w:rPr>
          <w:u w:val="single"/>
        </w:rPr>
        <w:t xml:space="preserve">Teaching in the </w:t>
      </w:r>
      <w:r w:rsidR="00073EF4" w:rsidRPr="008F480D">
        <w:rPr>
          <w:u w:val="single"/>
        </w:rPr>
        <w:t>Lab/Recitation</w:t>
      </w:r>
      <w:r>
        <w:rPr>
          <w:u w:val="single"/>
        </w:rPr>
        <w:t xml:space="preserve"> Context</w:t>
      </w:r>
      <w:r w:rsidR="00412262">
        <w:t xml:space="preserve"> – </w:t>
      </w:r>
      <w:r w:rsidR="00AA39D6">
        <w:rPr>
          <w:rFonts w:ascii="Helvetica" w:hAnsi="Helvetica" w:cs="Helvetica"/>
          <w:color w:val="282828"/>
          <w:shd w:val="clear" w:color="auto" w:fill="FFFFFF"/>
        </w:rPr>
        <w:t>The lab/recitation context might be best for you if your teaching appointment</w:t>
      </w:r>
      <w:r w:rsidR="00412262" w:rsidRPr="0086098D">
        <w:rPr>
          <w:rFonts w:ascii="Helvetica" w:hAnsi="Helvetica" w:cs="Helvetica"/>
          <w:color w:val="282828"/>
          <w:shd w:val="clear" w:color="auto" w:fill="FFFFFF"/>
        </w:rPr>
        <w:t xml:space="preserve"> includes </w:t>
      </w:r>
      <w:r w:rsidR="00AA39D6">
        <w:rPr>
          <w:rFonts w:ascii="Helvetica" w:hAnsi="Helvetica" w:cs="Helvetica"/>
          <w:color w:val="282828"/>
          <w:shd w:val="clear" w:color="auto" w:fill="FFFFFF"/>
        </w:rPr>
        <w:t xml:space="preserve">elements of both the lab and recitation contexts. </w:t>
      </w:r>
    </w:p>
    <w:p w14:paraId="21A3AED3" w14:textId="62965F1F" w:rsidR="00073EF4" w:rsidRPr="00C71C71" w:rsidRDefault="00082A64" w:rsidP="3CA58129">
      <w:pPr>
        <w:pStyle w:val="ListParagraph"/>
        <w:numPr>
          <w:ilvl w:val="0"/>
          <w:numId w:val="17"/>
        </w:numPr>
        <w:rPr>
          <w:rFonts w:cstheme="minorBidi"/>
          <w:u w:val="single"/>
        </w:rPr>
      </w:pPr>
      <w:r w:rsidRPr="00AA39D6">
        <w:rPr>
          <w:u w:val="single"/>
        </w:rPr>
        <w:t xml:space="preserve">Teaching in the </w:t>
      </w:r>
      <w:r w:rsidR="00073EF4" w:rsidRPr="00AA39D6">
        <w:rPr>
          <w:u w:val="single"/>
        </w:rPr>
        <w:t>Studio</w:t>
      </w:r>
      <w:r w:rsidR="00AA39D6">
        <w:t xml:space="preserve"> </w:t>
      </w:r>
      <w:r w:rsidR="00C71C71">
        <w:t>–</w:t>
      </w:r>
      <w:r w:rsidR="00AA39D6">
        <w:t xml:space="preserve"> </w:t>
      </w:r>
      <w:r w:rsidR="00C71C71">
        <w:t xml:space="preserve">Studio instructors help students </w:t>
      </w:r>
      <w:r w:rsidR="00C71C71" w:rsidRPr="3CA58129">
        <w:rPr>
          <w:rFonts w:cstheme="minorBidi"/>
          <w:color w:val="282828"/>
          <w:shd w:val="clear" w:color="auto" w:fill="FFFFFF"/>
        </w:rPr>
        <w:t xml:space="preserve">engage in the practice and application of techniques for art forms such as art, theatre, dance, and music. GTAs who lead studio classes may have responsibilities </w:t>
      </w:r>
      <w:r w:rsidR="69F4A663" w:rsidRPr="3CA58129">
        <w:rPr>
          <w:rFonts w:cstheme="minorBidi"/>
          <w:color w:val="282828"/>
          <w:shd w:val="clear" w:color="auto" w:fill="FFFFFF"/>
        </w:rPr>
        <w:t xml:space="preserve">resembling those of a recitation leader or independent instructor. </w:t>
      </w:r>
    </w:p>
    <w:p w14:paraId="67F78193" w14:textId="1DEC204D" w:rsidR="00073EF4" w:rsidRPr="008F480D" w:rsidRDefault="00082A64" w:rsidP="3CA58129">
      <w:pPr>
        <w:pStyle w:val="ListParagraph"/>
        <w:numPr>
          <w:ilvl w:val="0"/>
          <w:numId w:val="17"/>
        </w:numPr>
        <w:rPr>
          <w:rFonts w:cstheme="minorBidi"/>
          <w:color w:val="282828"/>
        </w:rPr>
      </w:pPr>
      <w:r>
        <w:rPr>
          <w:u w:val="single"/>
        </w:rPr>
        <w:t xml:space="preserve">Teaching as a </w:t>
      </w:r>
      <w:r w:rsidR="00073EF4" w:rsidRPr="008F480D">
        <w:rPr>
          <w:u w:val="single"/>
        </w:rPr>
        <w:t>Grader</w:t>
      </w:r>
      <w:r w:rsidR="009F18C7">
        <w:t xml:space="preserve"> </w:t>
      </w:r>
      <w:r w:rsidR="009F18C7" w:rsidRPr="3CA58129">
        <w:rPr>
          <w:rFonts w:cstheme="minorBidi"/>
        </w:rPr>
        <w:t xml:space="preserve">- </w:t>
      </w:r>
      <w:r w:rsidR="009F18C7" w:rsidRPr="3CA58129">
        <w:rPr>
          <w:rFonts w:cstheme="minorBidi"/>
          <w:color w:val="282828"/>
          <w:shd w:val="clear" w:color="auto" w:fill="FFFFFF"/>
        </w:rPr>
        <w:t>Graders assist with a class led by another instructor</w:t>
      </w:r>
      <w:r w:rsidR="45B1E5B4" w:rsidRPr="3CA58129">
        <w:rPr>
          <w:rFonts w:cstheme="minorBidi"/>
          <w:color w:val="282828"/>
          <w:shd w:val="clear" w:color="auto" w:fill="FFFFFF"/>
        </w:rPr>
        <w:t xml:space="preserve">, usually </w:t>
      </w:r>
      <w:r w:rsidR="009F18C7" w:rsidRPr="3CA58129">
        <w:rPr>
          <w:rFonts w:cstheme="minorBidi"/>
          <w:color w:val="282828"/>
          <w:shd w:val="clear" w:color="auto" w:fill="FFFFFF"/>
        </w:rPr>
        <w:t>by grading student assignments and providing feedback</w:t>
      </w:r>
      <w:r w:rsidR="58CFAC9E" w:rsidRPr="3CA58129">
        <w:rPr>
          <w:rFonts w:cstheme="minorBidi"/>
          <w:color w:val="282828"/>
          <w:shd w:val="clear" w:color="auto" w:fill="FFFFFF"/>
        </w:rPr>
        <w:t xml:space="preserve"> to students</w:t>
      </w:r>
      <w:r w:rsidR="009F18C7" w:rsidRPr="3CA58129">
        <w:rPr>
          <w:rFonts w:cstheme="minorBidi"/>
          <w:color w:val="282828"/>
          <w:shd w:val="clear" w:color="auto" w:fill="FFFFFF"/>
        </w:rPr>
        <w:t xml:space="preserve">. </w:t>
      </w:r>
      <w:r w:rsidR="371BBA14" w:rsidRPr="3CA58129">
        <w:rPr>
          <w:rFonts w:cstheme="minorBidi"/>
          <w:color w:val="282828"/>
          <w:shd w:val="clear" w:color="auto" w:fill="FFFFFF"/>
        </w:rPr>
        <w:t>Graders</w:t>
      </w:r>
      <w:r w:rsidR="009F18C7" w:rsidRPr="3CA58129">
        <w:rPr>
          <w:rFonts w:cstheme="minorBidi"/>
          <w:color w:val="282828"/>
          <w:shd w:val="clear" w:color="auto" w:fill="FFFFFF"/>
        </w:rPr>
        <w:t xml:space="preserve"> may also hold office hours to answer student questio</w:t>
      </w:r>
      <w:r w:rsidR="2D6FEEAA" w:rsidRPr="3CA58129">
        <w:rPr>
          <w:rFonts w:cstheme="minorBidi"/>
          <w:color w:val="282828"/>
          <w:shd w:val="clear" w:color="auto" w:fill="FFFFFF"/>
        </w:rPr>
        <w:t>ns</w:t>
      </w:r>
      <w:r w:rsidR="413140D5" w:rsidRPr="3CA58129">
        <w:rPr>
          <w:rFonts w:cstheme="minorBidi"/>
          <w:color w:val="282828"/>
          <w:shd w:val="clear" w:color="auto" w:fill="FFFFFF"/>
        </w:rPr>
        <w:t>, lead review sessions, or perform other duties to assist the lead instructor</w:t>
      </w:r>
      <w:r w:rsidR="0E3D2B1A" w:rsidRPr="3CA58129">
        <w:rPr>
          <w:rFonts w:cstheme="minorBidi"/>
          <w:color w:val="282828"/>
          <w:shd w:val="clear" w:color="auto" w:fill="FFFFFF"/>
        </w:rPr>
        <w:t xml:space="preserve">. </w:t>
      </w:r>
    </w:p>
    <w:p w14:paraId="58CA6A39" w14:textId="0CEE739F" w:rsidR="00C10322" w:rsidRPr="008F480D" w:rsidRDefault="007B0A2D" w:rsidP="00E87304">
      <w:pPr>
        <w:pStyle w:val="ListParagraph"/>
        <w:numPr>
          <w:ilvl w:val="0"/>
          <w:numId w:val="17"/>
        </w:numPr>
      </w:pPr>
      <w:r w:rsidRPr="3CA58129">
        <w:rPr>
          <w:u w:val="single"/>
        </w:rPr>
        <w:t xml:space="preserve">Teaching in </w:t>
      </w:r>
      <w:r w:rsidR="002A4444" w:rsidRPr="3CA58129">
        <w:rPr>
          <w:u w:val="single"/>
        </w:rPr>
        <w:t>A</w:t>
      </w:r>
      <w:r w:rsidRPr="3CA58129">
        <w:rPr>
          <w:u w:val="single"/>
        </w:rPr>
        <w:t xml:space="preserve">ny </w:t>
      </w:r>
      <w:r w:rsidR="00C10322" w:rsidRPr="3CA58129">
        <w:rPr>
          <w:u w:val="single"/>
        </w:rPr>
        <w:t>Context</w:t>
      </w:r>
      <w:r w:rsidR="00C102BD">
        <w:t xml:space="preserve"> – </w:t>
      </w:r>
      <w:r w:rsidR="00154D0E">
        <w:t>These sessions are staffed by instructors who represent a wide range of teaching contexts.</w:t>
      </w:r>
      <w:r w:rsidR="00ED0B27">
        <w:t xml:space="preserve"> </w:t>
      </w:r>
      <w:r w:rsidR="00F55F5B">
        <w:t>They</w:t>
      </w:r>
      <w:r w:rsidR="00ED0B27">
        <w:t xml:space="preserve"> might be appropriate for you if you do not know what your teaching context will be</w:t>
      </w:r>
      <w:r w:rsidR="00AA5D61">
        <w:t xml:space="preserve"> </w:t>
      </w:r>
      <w:r w:rsidR="00F55F5B">
        <w:t>or if you are unable to attend one of the workshops specific to your teaching context.</w:t>
      </w:r>
    </w:p>
    <w:p w14:paraId="2A975322" w14:textId="6897AB78" w:rsidR="00AB4533" w:rsidRPr="008F480D" w:rsidRDefault="00396DEE" w:rsidP="00E87304">
      <w:pPr>
        <w:pStyle w:val="ListParagraph"/>
        <w:numPr>
          <w:ilvl w:val="0"/>
          <w:numId w:val="17"/>
        </w:numPr>
      </w:pPr>
      <w:r w:rsidRPr="3CA58129">
        <w:rPr>
          <w:u w:val="single"/>
        </w:rPr>
        <w:t xml:space="preserve">Teaching as an </w:t>
      </w:r>
      <w:r w:rsidR="00AB4533" w:rsidRPr="3CA58129">
        <w:rPr>
          <w:u w:val="single"/>
        </w:rPr>
        <w:t>Experienced Instructor</w:t>
      </w:r>
      <w:r w:rsidR="00AB4533">
        <w:t xml:space="preserve"> – The experienced instructor session is meant for instructors who have </w:t>
      </w:r>
      <w:r w:rsidR="003C3E2D">
        <w:t xml:space="preserve">prior teaching experience </w:t>
      </w:r>
      <w:r w:rsidR="00AB4533">
        <w:t>outside of higher education</w:t>
      </w:r>
      <w:r w:rsidR="00C41CB0">
        <w:t xml:space="preserve"> (e.g., </w:t>
      </w:r>
      <w:r w:rsidR="00754635">
        <w:t>in K-12</w:t>
      </w:r>
      <w:r w:rsidR="00C41CB0">
        <w:t xml:space="preserve">.) </w:t>
      </w:r>
      <w:r w:rsidR="555CB125">
        <w:t>It</w:t>
      </w:r>
      <w:r w:rsidR="00C41CB0">
        <w:t xml:space="preserve"> is intended to help instructors think through how teaching </w:t>
      </w:r>
      <w:r w:rsidR="007B0A2D">
        <w:t xml:space="preserve">in the university environment </w:t>
      </w:r>
      <w:r w:rsidR="00C41CB0">
        <w:t xml:space="preserve">is </w:t>
      </w:r>
      <w:r w:rsidR="007B0A2D">
        <w:t xml:space="preserve">similar or different to other kinds of teaching. </w:t>
      </w:r>
    </w:p>
    <w:p w14:paraId="3B82A9CF" w14:textId="77777777" w:rsidR="008C7756" w:rsidRPr="008F480D" w:rsidRDefault="008C7756" w:rsidP="002E4842"/>
    <w:p w14:paraId="43998F22" w14:textId="283E28FC" w:rsidR="008C7756" w:rsidRPr="008F480D" w:rsidRDefault="008C7756" w:rsidP="002E4842">
      <w:r w:rsidRPr="5CCBD6E4">
        <w:rPr>
          <w:b/>
          <w:bCs/>
        </w:rPr>
        <w:lastRenderedPageBreak/>
        <w:t>Teaching topic sessions</w:t>
      </w:r>
      <w:r w:rsidR="00D87F75" w:rsidRPr="5CCBD6E4">
        <w:rPr>
          <w:b/>
          <w:bCs/>
        </w:rPr>
        <w:t xml:space="preserve"> </w:t>
      </w:r>
      <w:r w:rsidR="00D87F75">
        <w:t xml:space="preserve">are an opportunity to </w:t>
      </w:r>
      <w:r w:rsidR="007B12AF">
        <w:t>learn more about</w:t>
      </w:r>
      <w:r w:rsidR="00C9245E">
        <w:t xml:space="preserve"> a particular aspect of effective teaching.</w:t>
      </w:r>
      <w:r w:rsidR="00754635">
        <w:t xml:space="preserve"> We recommend participants attend any teaching topic sessions that interest them. </w:t>
      </w:r>
      <w:r w:rsidR="00C9245E">
        <w:t>Topics include</w:t>
      </w:r>
      <w:r w:rsidR="007B12AF">
        <w:t>:</w:t>
      </w:r>
      <w:r w:rsidR="00C9245E">
        <w:t xml:space="preserve"> </w:t>
      </w:r>
    </w:p>
    <w:p w14:paraId="443CA770" w14:textId="77777777" w:rsidR="00A13FF3" w:rsidRPr="008F480D" w:rsidRDefault="00A13FF3" w:rsidP="002E4842"/>
    <w:p w14:paraId="1C02247A" w14:textId="4AA139A3" w:rsidR="00A13FF3" w:rsidRPr="00CF72A3" w:rsidRDefault="00A13FF3" w:rsidP="07DC97D2">
      <w:pPr>
        <w:pStyle w:val="ListParagraph"/>
        <w:numPr>
          <w:ilvl w:val="0"/>
          <w:numId w:val="17"/>
        </w:numPr>
        <w:spacing w:after="0"/>
      </w:pPr>
      <w:r w:rsidRPr="3CA58129">
        <w:rPr>
          <w:u w:val="single"/>
        </w:rPr>
        <w:t>Active Learning Strategies</w:t>
      </w:r>
      <w:r>
        <w:t xml:space="preserve"> (In</w:t>
      </w:r>
      <w:r w:rsidR="00C46EE5">
        <w:t>-p</w:t>
      </w:r>
      <w:r>
        <w:t xml:space="preserve">erson </w:t>
      </w:r>
      <w:r w:rsidR="00C46EE5">
        <w:t>Workshop</w:t>
      </w:r>
      <w:r w:rsidR="5AC1568C">
        <w:t xml:space="preserve"> and </w:t>
      </w:r>
      <w:r w:rsidR="00754635">
        <w:t xml:space="preserve">Teaching </w:t>
      </w:r>
      <w:r w:rsidR="5AC1568C">
        <w:t xml:space="preserve">Practice </w:t>
      </w:r>
      <w:r w:rsidR="524C79B9">
        <w:t>Opportunity</w:t>
      </w:r>
      <w:r>
        <w:t>)</w:t>
      </w:r>
    </w:p>
    <w:p w14:paraId="652AC2D6" w14:textId="6A43EE36" w:rsidR="00AC3E3A" w:rsidRDefault="00CF72A3" w:rsidP="3CA58129">
      <w:pPr>
        <w:pStyle w:val="ListParagraph"/>
        <w:spacing w:after="0"/>
        <w:ind w:left="1080" w:firstLine="0"/>
        <w:rPr>
          <w:rFonts w:cstheme="minorBidi"/>
          <w:color w:val="000000"/>
          <w:shd w:val="clear" w:color="auto" w:fill="FFFFFF"/>
        </w:rPr>
      </w:pPr>
      <w:r w:rsidRPr="3CA58129">
        <w:rPr>
          <w:rFonts w:cstheme="minorBidi"/>
          <w:color w:val="000000"/>
          <w:bdr w:val="none" w:sz="0" w:space="0" w:color="auto" w:frame="1"/>
          <w:shd w:val="clear" w:color="auto" w:fill="FFFFFF"/>
        </w:rPr>
        <w:t>A</w:t>
      </w:r>
      <w:r w:rsidR="348C19B3" w:rsidRPr="3CA58129">
        <w:rPr>
          <w:rFonts w:cstheme="minorBidi"/>
          <w:color w:val="000000"/>
          <w:bdr w:val="none" w:sz="0" w:space="0" w:color="auto" w:frame="1"/>
          <w:shd w:val="clear" w:color="auto" w:fill="FFFFFF"/>
        </w:rPr>
        <w:t xml:space="preserve">s opposed to </w:t>
      </w:r>
      <w:proofErr w:type="gramStart"/>
      <w:r w:rsidR="348C19B3" w:rsidRPr="3CA58129">
        <w:rPr>
          <w:rFonts w:cstheme="minorBidi"/>
          <w:color w:val="000000"/>
          <w:bdr w:val="none" w:sz="0" w:space="0" w:color="auto" w:frame="1"/>
          <w:shd w:val="clear" w:color="auto" w:fill="FFFFFF"/>
        </w:rPr>
        <w:t>lecture</w:t>
      </w:r>
      <w:proofErr w:type="gramEnd"/>
      <w:r w:rsidR="348C19B3" w:rsidRPr="3CA58129">
        <w:rPr>
          <w:rFonts w:cstheme="minorBidi"/>
          <w:color w:val="000000"/>
          <w:bdr w:val="none" w:sz="0" w:space="0" w:color="auto" w:frame="1"/>
          <w:shd w:val="clear" w:color="auto" w:fill="FFFFFF"/>
        </w:rPr>
        <w:t>, a</w:t>
      </w:r>
      <w:r w:rsidRPr="3CA58129">
        <w:rPr>
          <w:rFonts w:cstheme="minorBidi"/>
          <w:color w:val="000000"/>
          <w:bdr w:val="none" w:sz="0" w:space="0" w:color="auto" w:frame="1"/>
          <w:shd w:val="clear" w:color="auto" w:fill="FFFFFF"/>
        </w:rPr>
        <w:t>ctive learning strategies can help students feel more engaged, learn more</w:t>
      </w:r>
      <w:r w:rsidR="6CCA6880" w:rsidRPr="3CA58129">
        <w:rPr>
          <w:rFonts w:cstheme="minorBidi"/>
          <w:color w:val="000000"/>
          <w:bdr w:val="none" w:sz="0" w:space="0" w:color="auto" w:frame="1"/>
          <w:shd w:val="clear" w:color="auto" w:fill="FFFFFF"/>
        </w:rPr>
        <w:t xml:space="preserve"> effectively</w:t>
      </w:r>
      <w:r w:rsidRPr="3CA58129">
        <w:rPr>
          <w:rFonts w:cstheme="minorBidi"/>
          <w:color w:val="000000"/>
          <w:bdr w:val="none" w:sz="0" w:space="0" w:color="auto" w:frame="1"/>
          <w:shd w:val="clear" w:color="auto" w:fill="FFFFFF"/>
        </w:rPr>
        <w:t>, and develop autonomy in the learning process. </w:t>
      </w:r>
      <w:r w:rsidRPr="3CA58129">
        <w:rPr>
          <w:rFonts w:cstheme="minorBidi"/>
          <w:color w:val="000000"/>
          <w:shd w:val="clear" w:color="auto" w:fill="FFFFFF"/>
        </w:rPr>
        <w:t xml:space="preserve">This session will be useful for any instructor who wants to engage students in learning activities, including those who teach in the recitation, studio, or lab. </w:t>
      </w:r>
      <w:r w:rsidR="7C2735A9" w:rsidRPr="3CA58129">
        <w:rPr>
          <w:rFonts w:cstheme="minorBidi"/>
          <w:color w:val="000000"/>
          <w:shd w:val="clear" w:color="auto" w:fill="FFFFFF"/>
        </w:rPr>
        <w:t xml:space="preserve">During the </w:t>
      </w:r>
      <w:r w:rsidR="5E7C383C" w:rsidRPr="3CA58129">
        <w:rPr>
          <w:rFonts w:cstheme="minorBidi"/>
          <w:color w:val="000000"/>
          <w:shd w:val="clear" w:color="auto" w:fill="FFFFFF"/>
        </w:rPr>
        <w:t xml:space="preserve">main </w:t>
      </w:r>
      <w:r w:rsidR="7C2735A9" w:rsidRPr="3CA58129">
        <w:rPr>
          <w:rFonts w:cstheme="minorBidi"/>
          <w:color w:val="000000"/>
          <w:shd w:val="clear" w:color="auto" w:fill="FFFFFF"/>
        </w:rPr>
        <w:t xml:space="preserve">workshop, students will design an active learning exercise they could use in one of their courses. </w:t>
      </w:r>
      <w:r w:rsidR="230381B0" w:rsidRPr="3CA58129">
        <w:rPr>
          <w:rFonts w:cstheme="minorBidi"/>
          <w:color w:val="000000"/>
          <w:shd w:val="clear" w:color="auto" w:fill="FFFFFF"/>
        </w:rPr>
        <w:t xml:space="preserve">In breakout rooms led by </w:t>
      </w:r>
      <w:r w:rsidR="54BB6B92" w:rsidRPr="3CA58129">
        <w:rPr>
          <w:rFonts w:cstheme="minorBidi"/>
          <w:color w:val="000000"/>
          <w:shd w:val="clear" w:color="auto" w:fill="FFFFFF"/>
        </w:rPr>
        <w:t>facilitators</w:t>
      </w:r>
      <w:r w:rsidR="230381B0" w:rsidRPr="3CA58129">
        <w:rPr>
          <w:rFonts w:cstheme="minorBidi"/>
          <w:color w:val="000000"/>
          <w:shd w:val="clear" w:color="auto" w:fill="FFFFFF"/>
        </w:rPr>
        <w:t>, t</w:t>
      </w:r>
      <w:r w:rsidR="7C2735A9" w:rsidRPr="3CA58129">
        <w:rPr>
          <w:rFonts w:cstheme="minorBidi"/>
          <w:color w:val="000000"/>
          <w:shd w:val="clear" w:color="auto" w:fill="FFFFFF"/>
        </w:rPr>
        <w:t xml:space="preserve">hey will then </w:t>
      </w:r>
      <w:proofErr w:type="gramStart"/>
      <w:r w:rsidR="7C2735A9" w:rsidRPr="3CA58129">
        <w:rPr>
          <w:rFonts w:cstheme="minorBidi"/>
          <w:color w:val="000000"/>
          <w:shd w:val="clear" w:color="auto" w:fill="FFFFFF"/>
        </w:rPr>
        <w:t>have the opportunity to</w:t>
      </w:r>
      <w:proofErr w:type="gramEnd"/>
      <w:r w:rsidR="7C2735A9" w:rsidRPr="3CA58129">
        <w:rPr>
          <w:rFonts w:cstheme="minorBidi"/>
          <w:color w:val="000000"/>
          <w:shd w:val="clear" w:color="auto" w:fill="FFFFFF"/>
        </w:rPr>
        <w:t xml:space="preserve"> practice leading </w:t>
      </w:r>
      <w:r w:rsidR="00754635">
        <w:rPr>
          <w:rFonts w:cstheme="minorBidi"/>
          <w:color w:val="000000"/>
          <w:shd w:val="clear" w:color="auto" w:fill="FFFFFF"/>
        </w:rPr>
        <w:t xml:space="preserve">a </w:t>
      </w:r>
      <w:proofErr w:type="gramStart"/>
      <w:r w:rsidR="00754635">
        <w:rPr>
          <w:rFonts w:cstheme="minorBidi"/>
          <w:color w:val="000000"/>
          <w:shd w:val="clear" w:color="auto" w:fill="FFFFFF"/>
        </w:rPr>
        <w:t>5-10 minute</w:t>
      </w:r>
      <w:proofErr w:type="gramEnd"/>
      <w:r w:rsidR="00754635">
        <w:rPr>
          <w:rFonts w:cstheme="minorBidi"/>
          <w:color w:val="000000"/>
          <w:shd w:val="clear" w:color="auto" w:fill="FFFFFF"/>
        </w:rPr>
        <w:t xml:space="preserve"> discussion or</w:t>
      </w:r>
      <w:r w:rsidR="7C2735A9" w:rsidRPr="3CA58129">
        <w:rPr>
          <w:rFonts w:cstheme="minorBidi"/>
          <w:color w:val="000000"/>
          <w:shd w:val="clear" w:color="auto" w:fill="FFFFFF"/>
        </w:rPr>
        <w:t xml:space="preserve"> </w:t>
      </w:r>
      <w:r w:rsidR="0E9EEEEF" w:rsidRPr="3CA58129">
        <w:rPr>
          <w:rFonts w:cstheme="minorBidi"/>
          <w:color w:val="000000"/>
          <w:shd w:val="clear" w:color="auto" w:fill="FFFFFF"/>
        </w:rPr>
        <w:t>activity</w:t>
      </w:r>
      <w:r w:rsidR="7C2735A9" w:rsidRPr="3CA58129">
        <w:rPr>
          <w:rFonts w:cstheme="minorBidi"/>
          <w:color w:val="000000"/>
          <w:shd w:val="clear" w:color="auto" w:fill="FFFFFF"/>
        </w:rPr>
        <w:t xml:space="preserve"> in front of a supportive group of their peers.</w:t>
      </w:r>
    </w:p>
    <w:p w14:paraId="64116C11" w14:textId="77777777" w:rsidR="00AC3E3A" w:rsidRDefault="00AC3E3A" w:rsidP="00AC3E3A">
      <w:pPr>
        <w:pStyle w:val="ListParagraph"/>
        <w:spacing w:after="0"/>
        <w:ind w:left="1080" w:firstLine="0"/>
        <w:rPr>
          <w:rFonts w:cstheme="minorHAnsi"/>
          <w:color w:val="000000"/>
          <w:shd w:val="clear" w:color="auto" w:fill="FFFFFF"/>
        </w:rPr>
      </w:pPr>
    </w:p>
    <w:p w14:paraId="366ED411" w14:textId="225DEF95" w:rsidR="00B8544C" w:rsidRPr="00AC3E3A" w:rsidRDefault="00AC3E3A" w:rsidP="3CA58129">
      <w:pPr>
        <w:pStyle w:val="ListParagraph"/>
        <w:spacing w:after="0"/>
        <w:ind w:left="1080" w:firstLine="0"/>
        <w:rPr>
          <w:rFonts w:cstheme="minorBidi"/>
          <w:color w:val="000000"/>
          <w:shd w:val="clear" w:color="auto" w:fill="FFFFFF"/>
        </w:rPr>
      </w:pPr>
      <w:r w:rsidRPr="3CA58129">
        <w:rPr>
          <w:rFonts w:cstheme="minorBidi"/>
          <w:color w:val="000000"/>
          <w:shd w:val="clear" w:color="auto" w:fill="FFFFFF"/>
        </w:rPr>
        <w:t>This in</w:t>
      </w:r>
      <w:r w:rsidR="00C46EE5" w:rsidRPr="3CA58129">
        <w:rPr>
          <w:rFonts w:cstheme="minorBidi"/>
          <w:color w:val="000000"/>
          <w:shd w:val="clear" w:color="auto" w:fill="FFFFFF"/>
        </w:rPr>
        <w:t>-</w:t>
      </w:r>
      <w:r w:rsidRPr="3CA58129">
        <w:rPr>
          <w:rFonts w:cstheme="minorBidi"/>
          <w:color w:val="000000"/>
          <w:shd w:val="clear" w:color="auto" w:fill="FFFFFF"/>
        </w:rPr>
        <w:t xml:space="preserve">person </w:t>
      </w:r>
      <w:r w:rsidR="2508B74E" w:rsidRPr="3CA58129">
        <w:rPr>
          <w:rFonts w:cstheme="minorBidi"/>
          <w:color w:val="000000"/>
          <w:shd w:val="clear" w:color="auto" w:fill="FFFFFF"/>
        </w:rPr>
        <w:t xml:space="preserve">workshop </w:t>
      </w:r>
      <w:r w:rsidRPr="3CA58129">
        <w:rPr>
          <w:rFonts w:cstheme="minorBidi"/>
          <w:color w:val="000000"/>
          <w:shd w:val="clear" w:color="auto" w:fill="FFFFFF"/>
        </w:rPr>
        <w:t>session</w:t>
      </w:r>
      <w:r w:rsidR="00CF72A3" w:rsidRPr="3CA58129">
        <w:rPr>
          <w:rFonts w:cstheme="minorBidi"/>
          <w:color w:val="000000"/>
          <w:shd w:val="clear" w:color="auto" w:fill="FFFFFF"/>
        </w:rPr>
        <w:t xml:space="preserve"> will be </w:t>
      </w:r>
      <w:r w:rsidR="00754635">
        <w:rPr>
          <w:rFonts w:cstheme="minorBidi"/>
          <w:color w:val="000000"/>
          <w:shd w:val="clear" w:color="auto" w:fill="FFFFFF"/>
        </w:rPr>
        <w:t>precede</w:t>
      </w:r>
      <w:r w:rsidR="00CF72A3" w:rsidRPr="3CA58129">
        <w:rPr>
          <w:rFonts w:cstheme="minorBidi"/>
          <w:color w:val="000000"/>
          <w:shd w:val="clear" w:color="auto" w:fill="FFFFFF"/>
        </w:rPr>
        <w:t xml:space="preserve">d by </w:t>
      </w:r>
      <w:r w:rsidR="00754635">
        <w:rPr>
          <w:rFonts w:cstheme="minorBidi"/>
          <w:color w:val="000000"/>
          <w:shd w:val="clear" w:color="auto" w:fill="FFFFFF"/>
        </w:rPr>
        <w:t>a</w:t>
      </w:r>
      <w:r w:rsidR="00C46EE5" w:rsidRPr="3CA58129">
        <w:rPr>
          <w:rFonts w:cstheme="minorBidi"/>
          <w:color w:val="000000"/>
          <w:shd w:val="clear" w:color="auto" w:fill="FFFFFF"/>
        </w:rPr>
        <w:t xml:space="preserve"> </w:t>
      </w:r>
      <w:r w:rsidR="00C46EE5" w:rsidRPr="00754635">
        <w:rPr>
          <w:rFonts w:cstheme="minorBidi"/>
          <w:color w:val="000000"/>
          <w:shd w:val="clear" w:color="auto" w:fill="FFFFFF"/>
        </w:rPr>
        <w:t>C</w:t>
      </w:r>
      <w:r w:rsidRPr="00754635">
        <w:rPr>
          <w:rFonts w:cstheme="minorBidi"/>
          <w:color w:val="000000"/>
          <w:shd w:val="clear" w:color="auto" w:fill="FFFFFF"/>
        </w:rPr>
        <w:t xml:space="preserve">ampus </w:t>
      </w:r>
      <w:r w:rsidR="00C46EE5" w:rsidRPr="00754635">
        <w:rPr>
          <w:rFonts w:cstheme="minorBidi"/>
          <w:color w:val="000000"/>
          <w:shd w:val="clear" w:color="auto" w:fill="FFFFFF"/>
        </w:rPr>
        <w:t>Re</w:t>
      </w:r>
      <w:r w:rsidR="00CF72A3" w:rsidRPr="00754635">
        <w:rPr>
          <w:rFonts w:cstheme="minorBidi"/>
          <w:color w:val="000000"/>
          <w:shd w:val="clear" w:color="auto" w:fill="FFFFFF"/>
        </w:rPr>
        <w:t xml:space="preserve">source </w:t>
      </w:r>
      <w:r w:rsidR="00C46EE5" w:rsidRPr="00754635">
        <w:rPr>
          <w:rFonts w:cstheme="minorBidi"/>
          <w:color w:val="000000"/>
          <w:shd w:val="clear" w:color="auto" w:fill="FFFFFF"/>
        </w:rPr>
        <w:t>F</w:t>
      </w:r>
      <w:r w:rsidR="00CF72A3" w:rsidRPr="00754635">
        <w:rPr>
          <w:rFonts w:cstheme="minorBidi"/>
          <w:color w:val="000000"/>
          <w:shd w:val="clear" w:color="auto" w:fill="FFFFFF"/>
        </w:rPr>
        <w:t>air</w:t>
      </w:r>
      <w:r w:rsidRPr="3CA58129">
        <w:rPr>
          <w:rFonts w:cstheme="minorBidi"/>
          <w:color w:val="000000"/>
          <w:shd w:val="clear" w:color="auto" w:fill="FFFFFF"/>
        </w:rPr>
        <w:t>, where graduate students can learn about the resources available to them on campus</w:t>
      </w:r>
      <w:r w:rsidR="002F0828" w:rsidRPr="3CA58129">
        <w:rPr>
          <w:rFonts w:cstheme="minorBidi"/>
          <w:color w:val="000000"/>
          <w:shd w:val="clear" w:color="auto" w:fill="FFFFFF"/>
        </w:rPr>
        <w:t xml:space="preserve">. </w:t>
      </w:r>
      <w:r w:rsidR="00C46EE5" w:rsidRPr="3CA58129">
        <w:rPr>
          <w:rFonts w:cstheme="minorBidi"/>
          <w:color w:val="000000"/>
          <w:shd w:val="clear" w:color="auto" w:fill="FFFFFF"/>
        </w:rPr>
        <w:t>Snacks and giveaways from various organizations on campus will be provided</w:t>
      </w:r>
      <w:r w:rsidR="004964B3" w:rsidRPr="3CA58129">
        <w:rPr>
          <w:rFonts w:cstheme="minorBidi"/>
          <w:color w:val="000000"/>
          <w:shd w:val="clear" w:color="auto" w:fill="FFFFFF"/>
        </w:rPr>
        <w:t xml:space="preserve">. </w:t>
      </w:r>
    </w:p>
    <w:p w14:paraId="04CBAD53" w14:textId="77777777" w:rsidR="00CF72A3" w:rsidRPr="00CF72A3" w:rsidRDefault="00CF72A3" w:rsidP="00CF72A3">
      <w:pPr>
        <w:pStyle w:val="ListParagraph"/>
        <w:spacing w:after="0"/>
        <w:ind w:left="1080" w:firstLine="0"/>
        <w:rPr>
          <w:rFonts w:cstheme="minorHAnsi"/>
          <w:highlight w:val="yellow"/>
        </w:rPr>
      </w:pPr>
    </w:p>
    <w:p w14:paraId="670A4326" w14:textId="2F140984" w:rsidR="00A13FF3" w:rsidRDefault="000F2B32" w:rsidP="00F84064">
      <w:pPr>
        <w:pStyle w:val="ListParagraph"/>
        <w:numPr>
          <w:ilvl w:val="0"/>
          <w:numId w:val="17"/>
        </w:numPr>
        <w:spacing w:after="0"/>
      </w:pPr>
      <w:r>
        <w:rPr>
          <w:u w:val="single"/>
        </w:rPr>
        <w:t xml:space="preserve">Developing </w:t>
      </w:r>
      <w:r w:rsidR="007B12AF" w:rsidRPr="008F480D">
        <w:rPr>
          <w:u w:val="single"/>
        </w:rPr>
        <w:t>Effective Presentation Skills</w:t>
      </w:r>
      <w:r w:rsidR="00A13FF3" w:rsidRPr="008F480D">
        <w:t xml:space="preserve"> (Zoom) </w:t>
      </w:r>
    </w:p>
    <w:p w14:paraId="55D47FA9" w14:textId="3341698A" w:rsidR="00D3680A" w:rsidRDefault="001F57A9" w:rsidP="00D3680A">
      <w:pPr>
        <w:pStyle w:val="ListParagraph"/>
        <w:spacing w:line="276" w:lineRule="auto"/>
        <w:ind w:left="1080" w:firstLine="0"/>
        <w:rPr>
          <w:rStyle w:val="eop"/>
          <w:rFonts w:cs="Arial"/>
          <w:shd w:val="clear" w:color="auto" w:fill="FFFFFF"/>
        </w:rPr>
      </w:pPr>
      <w:r w:rsidRPr="001F57A9">
        <w:rPr>
          <w:rStyle w:val="normaltextrun"/>
          <w:rFonts w:ascii="Arial" w:hAnsi="Arial" w:cs="Arial"/>
          <w:shd w:val="clear" w:color="auto" w:fill="FFFFFF"/>
        </w:rPr>
        <w:t xml:space="preserve">Effective presentation skills foster student learning by establishing clear communication and helping students engage in the learning process. </w:t>
      </w:r>
      <w:r w:rsidR="00BB432A">
        <w:rPr>
          <w:rStyle w:val="normaltextrun"/>
          <w:rFonts w:ascii="Arial" w:hAnsi="Arial" w:cs="Arial"/>
          <w:shd w:val="clear" w:color="auto" w:fill="FFFFFF"/>
        </w:rPr>
        <w:t>Participants</w:t>
      </w:r>
      <w:r w:rsidRPr="001F57A9">
        <w:rPr>
          <w:rStyle w:val="normaltextrun"/>
          <w:rFonts w:ascii="Arial" w:hAnsi="Arial" w:cs="Arial"/>
          <w:shd w:val="clear" w:color="auto" w:fill="FFFFFF"/>
        </w:rPr>
        <w:t xml:space="preserve"> will identify effective presentation techniques that they can implement in their classes this semester, including techniques related to course content, planning and delivery, and connecting with their students.</w:t>
      </w:r>
      <w:r w:rsidRPr="001F57A9">
        <w:rPr>
          <w:rStyle w:val="eop"/>
          <w:rFonts w:cs="Arial"/>
          <w:shd w:val="clear" w:color="auto" w:fill="FFFFFF"/>
        </w:rPr>
        <w:t> </w:t>
      </w:r>
    </w:p>
    <w:p w14:paraId="6F7A9A89" w14:textId="77777777" w:rsidR="00D3680A" w:rsidRPr="00D3680A" w:rsidRDefault="00D3680A" w:rsidP="00D3680A">
      <w:pPr>
        <w:spacing w:line="276" w:lineRule="auto"/>
        <w:rPr>
          <w:rFonts w:cs="Arial"/>
          <w:shd w:val="clear" w:color="auto" w:fill="FFFFFF"/>
        </w:rPr>
      </w:pPr>
    </w:p>
    <w:p w14:paraId="0E2EBFB1" w14:textId="1DADDD76" w:rsidR="007B12AF" w:rsidRDefault="007B12AF" w:rsidP="00F84064">
      <w:pPr>
        <w:pStyle w:val="ListParagraph"/>
        <w:numPr>
          <w:ilvl w:val="0"/>
          <w:numId w:val="17"/>
        </w:numPr>
        <w:spacing w:after="0"/>
      </w:pPr>
      <w:r w:rsidRPr="008F480D">
        <w:rPr>
          <w:u w:val="single"/>
        </w:rPr>
        <w:t xml:space="preserve">Facilitating </w:t>
      </w:r>
      <w:r w:rsidR="00D95EC6">
        <w:rPr>
          <w:u w:val="single"/>
        </w:rPr>
        <w:t xml:space="preserve">Classroom </w:t>
      </w:r>
      <w:r w:rsidRPr="008F480D">
        <w:rPr>
          <w:u w:val="single"/>
        </w:rPr>
        <w:t>Discussion</w:t>
      </w:r>
      <w:r w:rsidR="00A13FF3" w:rsidRPr="008F480D">
        <w:t xml:space="preserve"> (Zoom)</w:t>
      </w:r>
    </w:p>
    <w:p w14:paraId="051773A5" w14:textId="089EE518" w:rsidR="00D3680A" w:rsidRDefault="00FE32D9" w:rsidP="002C1629">
      <w:pPr>
        <w:pStyle w:val="ListParagraph"/>
        <w:spacing w:line="276" w:lineRule="auto"/>
        <w:ind w:left="1080" w:firstLine="0"/>
        <w:rPr>
          <w:rStyle w:val="normaltextrun"/>
          <w:rFonts w:ascii="Arial" w:hAnsi="Arial" w:cs="Arial"/>
          <w:shd w:val="clear" w:color="auto" w:fill="FFFFFF"/>
        </w:rPr>
      </w:pPr>
      <w:r w:rsidRPr="00FE32D9">
        <w:rPr>
          <w:rStyle w:val="normaltextrun"/>
          <w:rFonts w:ascii="Arial" w:hAnsi="Arial" w:cs="Arial"/>
          <w:shd w:val="clear" w:color="auto" w:fill="FFFFFF"/>
        </w:rPr>
        <w:t>In this session, participants will learn how to</w:t>
      </w:r>
      <w:r w:rsidR="00ED425F">
        <w:rPr>
          <w:rStyle w:val="normaltextrun"/>
          <w:rFonts w:ascii="Arial" w:hAnsi="Arial" w:cs="Arial"/>
          <w:shd w:val="clear" w:color="auto" w:fill="FFFFFF"/>
        </w:rPr>
        <w:t xml:space="preserve"> effectively plan and facilitate classroom discussions.</w:t>
      </w:r>
      <w:r w:rsidRPr="00FE32D9">
        <w:rPr>
          <w:rStyle w:val="normaltextrun"/>
          <w:rFonts w:ascii="Arial" w:hAnsi="Arial" w:cs="Arial"/>
          <w:shd w:val="clear" w:color="auto" w:fill="FFFFFF"/>
        </w:rPr>
        <w:t xml:space="preserve"> </w:t>
      </w:r>
      <w:r w:rsidR="00C11B53">
        <w:rPr>
          <w:rStyle w:val="normaltextrun"/>
          <w:rFonts w:ascii="Arial" w:hAnsi="Arial" w:cs="Arial"/>
          <w:shd w:val="clear" w:color="auto" w:fill="FFFFFF"/>
        </w:rPr>
        <w:t>Participants will leave this session with concrete s</w:t>
      </w:r>
      <w:r w:rsidR="00ED425F">
        <w:rPr>
          <w:rStyle w:val="normaltextrun"/>
          <w:rFonts w:ascii="Arial" w:hAnsi="Arial" w:cs="Arial"/>
          <w:shd w:val="clear" w:color="auto" w:fill="FFFFFF"/>
        </w:rPr>
        <w:t xml:space="preserve">trategies for </w:t>
      </w:r>
      <w:r w:rsidR="0053063B">
        <w:rPr>
          <w:rStyle w:val="normaltextrun"/>
          <w:rFonts w:ascii="Arial" w:hAnsi="Arial" w:cs="Arial"/>
          <w:shd w:val="clear" w:color="auto" w:fill="FFFFFF"/>
        </w:rPr>
        <w:t>asking questions, structuring discussions, e</w:t>
      </w:r>
      <w:r w:rsidRPr="00FE32D9">
        <w:rPr>
          <w:rStyle w:val="normaltextrun"/>
          <w:rFonts w:ascii="Arial" w:hAnsi="Arial" w:cs="Arial"/>
          <w:shd w:val="clear" w:color="auto" w:fill="FFFFFF"/>
        </w:rPr>
        <w:t>ncourag</w:t>
      </w:r>
      <w:r w:rsidR="0053063B">
        <w:rPr>
          <w:rStyle w:val="normaltextrun"/>
          <w:rFonts w:ascii="Arial" w:hAnsi="Arial" w:cs="Arial"/>
          <w:shd w:val="clear" w:color="auto" w:fill="FFFFFF"/>
        </w:rPr>
        <w:t xml:space="preserve">ing </w:t>
      </w:r>
      <w:r w:rsidRPr="00FE32D9">
        <w:rPr>
          <w:rStyle w:val="normaltextrun"/>
          <w:rFonts w:ascii="Arial" w:hAnsi="Arial" w:cs="Arial"/>
          <w:shd w:val="clear" w:color="auto" w:fill="FFFFFF"/>
        </w:rPr>
        <w:t>and maintain</w:t>
      </w:r>
      <w:r w:rsidR="0053063B">
        <w:rPr>
          <w:rStyle w:val="normaltextrun"/>
          <w:rFonts w:ascii="Arial" w:hAnsi="Arial" w:cs="Arial"/>
          <w:shd w:val="clear" w:color="auto" w:fill="FFFFFF"/>
        </w:rPr>
        <w:t>ing</w:t>
      </w:r>
      <w:r w:rsidRPr="00FE32D9">
        <w:rPr>
          <w:rStyle w:val="normaltextrun"/>
          <w:rFonts w:ascii="Arial" w:hAnsi="Arial" w:cs="Arial"/>
          <w:shd w:val="clear" w:color="auto" w:fill="FFFFFF"/>
        </w:rPr>
        <w:t xml:space="preserve"> student </w:t>
      </w:r>
      <w:r>
        <w:rPr>
          <w:rStyle w:val="normaltextrun"/>
          <w:rFonts w:ascii="Arial" w:hAnsi="Arial" w:cs="Arial"/>
          <w:shd w:val="clear" w:color="auto" w:fill="FFFFFF"/>
        </w:rPr>
        <w:t>engagement</w:t>
      </w:r>
      <w:r w:rsidRPr="00FE32D9">
        <w:rPr>
          <w:rStyle w:val="normaltextrun"/>
          <w:rFonts w:ascii="Arial" w:hAnsi="Arial" w:cs="Arial"/>
          <w:shd w:val="clear" w:color="auto" w:fill="FFFFFF"/>
        </w:rPr>
        <w:t xml:space="preserve">, </w:t>
      </w:r>
      <w:r w:rsidR="0053063B">
        <w:rPr>
          <w:rStyle w:val="normaltextrun"/>
          <w:rFonts w:ascii="Arial" w:hAnsi="Arial" w:cs="Arial"/>
          <w:shd w:val="clear" w:color="auto" w:fill="FFFFFF"/>
        </w:rPr>
        <w:t xml:space="preserve">and </w:t>
      </w:r>
      <w:r w:rsidRPr="00FE32D9">
        <w:rPr>
          <w:rStyle w:val="normaltextrun"/>
          <w:rFonts w:ascii="Arial" w:hAnsi="Arial" w:cs="Arial"/>
          <w:shd w:val="clear" w:color="auto" w:fill="FFFFFF"/>
        </w:rPr>
        <w:t>respond</w:t>
      </w:r>
      <w:r w:rsidR="0053063B">
        <w:rPr>
          <w:rStyle w:val="normaltextrun"/>
          <w:rFonts w:ascii="Arial" w:hAnsi="Arial" w:cs="Arial"/>
          <w:shd w:val="clear" w:color="auto" w:fill="FFFFFF"/>
        </w:rPr>
        <w:t>ing</w:t>
      </w:r>
      <w:r w:rsidRPr="00FE32D9">
        <w:rPr>
          <w:rStyle w:val="normaltextrun"/>
          <w:rFonts w:ascii="Arial" w:hAnsi="Arial" w:cs="Arial"/>
          <w:shd w:val="clear" w:color="auto" w:fill="FFFFFF"/>
        </w:rPr>
        <w:t xml:space="preserve"> to student contributions</w:t>
      </w:r>
      <w:r w:rsidR="0053063B">
        <w:rPr>
          <w:rStyle w:val="normaltextrun"/>
          <w:rFonts w:ascii="Arial" w:hAnsi="Arial" w:cs="Arial"/>
          <w:shd w:val="clear" w:color="auto" w:fill="FFFFFF"/>
        </w:rPr>
        <w:t>.</w:t>
      </w:r>
    </w:p>
    <w:p w14:paraId="634F1D22" w14:textId="77777777" w:rsidR="002C1629" w:rsidRPr="002C1629" w:rsidRDefault="002C1629" w:rsidP="002C1629">
      <w:pPr>
        <w:spacing w:line="276" w:lineRule="auto"/>
        <w:rPr>
          <w:rFonts w:ascii="Arial" w:hAnsi="Arial" w:cs="Arial"/>
          <w:shd w:val="clear" w:color="auto" w:fill="FFFFFF"/>
        </w:rPr>
      </w:pPr>
    </w:p>
    <w:p w14:paraId="5E3CBC4C" w14:textId="135C914C" w:rsidR="007B12AF" w:rsidRDefault="00D56421" w:rsidP="00F84064">
      <w:pPr>
        <w:pStyle w:val="ListParagraph"/>
        <w:numPr>
          <w:ilvl w:val="0"/>
          <w:numId w:val="17"/>
        </w:numPr>
        <w:spacing w:after="0"/>
      </w:pPr>
      <w:r>
        <w:rPr>
          <w:u w:val="single"/>
        </w:rPr>
        <w:t>Supporting Students with Universal Design for Learning</w:t>
      </w:r>
      <w:r w:rsidR="00A13FF3" w:rsidRPr="008F480D">
        <w:t xml:space="preserve"> (Zoom)</w:t>
      </w:r>
    </w:p>
    <w:p w14:paraId="2982E588" w14:textId="363D0A88" w:rsidR="00D55B2A" w:rsidRDefault="00D56421" w:rsidP="00D55B2A">
      <w:pPr>
        <w:ind w:left="1080"/>
        <w:rPr>
          <w:rFonts w:ascii="Arial" w:hAnsi="Arial" w:cs="Arial"/>
          <w:shd w:val="clear" w:color="auto" w:fill="FFFFFF"/>
        </w:rPr>
      </w:pPr>
      <w:r>
        <w:rPr>
          <w:rFonts w:ascii="Arial" w:hAnsi="Arial" w:cs="Arial"/>
          <w:shd w:val="clear" w:color="auto" w:fill="FFFFFF"/>
        </w:rPr>
        <w:t xml:space="preserve">Students enter our classrooms with a wide range of interests, learning preferences, experiences, backgrounds, and disabilities. </w:t>
      </w:r>
      <w:r w:rsidRPr="00D56421">
        <w:rPr>
          <w:rFonts w:ascii="Arial" w:hAnsi="Arial" w:cs="Arial"/>
          <w:shd w:val="clear" w:color="auto" w:fill="FFFFFF"/>
        </w:rPr>
        <w:t>In this session, participants will begin to develop a culture of access and belonging in their classrooms by applying the principles of Universal Design for Learning in collaboration with other graduate student instructors</w:t>
      </w:r>
      <w:r>
        <w:rPr>
          <w:rFonts w:ascii="Arial" w:hAnsi="Arial" w:cs="Arial"/>
          <w:shd w:val="clear" w:color="auto" w:fill="FFFFFF"/>
        </w:rPr>
        <w:t xml:space="preserve">. </w:t>
      </w:r>
      <w:r w:rsidRPr="00D56421">
        <w:rPr>
          <w:rFonts w:ascii="Arial" w:hAnsi="Arial" w:cs="Arial"/>
          <w:shd w:val="clear" w:color="auto" w:fill="FFFFFF"/>
        </w:rPr>
        <w:t> </w:t>
      </w:r>
    </w:p>
    <w:p w14:paraId="1B0A7943" w14:textId="77777777" w:rsidR="00D56421" w:rsidRPr="008F480D" w:rsidRDefault="00D56421" w:rsidP="00D55B2A">
      <w:pPr>
        <w:ind w:left="1080"/>
      </w:pPr>
    </w:p>
    <w:p w14:paraId="0ECFBEAB" w14:textId="13AC4D18" w:rsidR="006844A5" w:rsidRDefault="006844A5" w:rsidP="00F84064">
      <w:pPr>
        <w:pStyle w:val="ListParagraph"/>
        <w:numPr>
          <w:ilvl w:val="0"/>
          <w:numId w:val="17"/>
        </w:numPr>
        <w:spacing w:after="0"/>
      </w:pPr>
      <w:r w:rsidRPr="008F480D">
        <w:rPr>
          <w:u w:val="single"/>
        </w:rPr>
        <w:lastRenderedPageBreak/>
        <w:t>Teaching in an Online Context</w:t>
      </w:r>
      <w:r w:rsidRPr="008F480D">
        <w:t xml:space="preserve"> (</w:t>
      </w:r>
      <w:r w:rsidR="00A13FF3" w:rsidRPr="008F480D">
        <w:t xml:space="preserve">Zoom </w:t>
      </w:r>
      <w:r w:rsidRPr="008F480D">
        <w:t>Panel)</w:t>
      </w:r>
    </w:p>
    <w:p w14:paraId="54165108" w14:textId="69BAC3A2" w:rsidR="007A4F15" w:rsidRPr="007A4F15" w:rsidRDefault="00BB432A" w:rsidP="00EF0C28">
      <w:pPr>
        <w:spacing w:line="276" w:lineRule="auto"/>
        <w:ind w:left="1080"/>
        <w:rPr>
          <w:rStyle w:val="eop"/>
          <w:rFonts w:cs="Arial"/>
          <w:shd w:val="clear" w:color="auto" w:fill="FFFFFF"/>
        </w:rPr>
      </w:pPr>
      <w:r>
        <w:rPr>
          <w:rStyle w:val="normaltextrun"/>
          <w:rFonts w:ascii="Arial" w:hAnsi="Arial" w:cs="Arial"/>
          <w:shd w:val="clear" w:color="auto" w:fill="FFFFFF"/>
        </w:rPr>
        <w:t>Attendees</w:t>
      </w:r>
      <w:r w:rsidR="007A4F15" w:rsidRPr="007A4F15">
        <w:rPr>
          <w:rStyle w:val="normaltextrun"/>
          <w:rFonts w:ascii="Arial" w:hAnsi="Arial" w:cs="Arial"/>
          <w:shd w:val="clear" w:color="auto" w:fill="FFFFFF"/>
        </w:rPr>
        <w:t xml:space="preserve"> will hear from </w:t>
      </w:r>
      <w:r w:rsidR="00D56421">
        <w:rPr>
          <w:rStyle w:val="normaltextrun"/>
          <w:rFonts w:ascii="Arial" w:hAnsi="Arial" w:cs="Arial"/>
          <w:shd w:val="clear" w:color="auto" w:fill="FFFFFF"/>
        </w:rPr>
        <w:t xml:space="preserve">experienced GTAs </w:t>
      </w:r>
      <w:r w:rsidR="007A4F15" w:rsidRPr="007A4F15">
        <w:rPr>
          <w:rStyle w:val="normaltextrun"/>
          <w:rFonts w:ascii="Arial" w:hAnsi="Arial" w:cs="Arial"/>
          <w:shd w:val="clear" w:color="auto" w:fill="FFFFFF"/>
        </w:rPr>
        <w:t xml:space="preserve">who have taught online </w:t>
      </w:r>
      <w:r w:rsidR="00D56421">
        <w:rPr>
          <w:rStyle w:val="normaltextrun"/>
          <w:rFonts w:ascii="Arial" w:hAnsi="Arial" w:cs="Arial"/>
          <w:shd w:val="clear" w:color="auto" w:fill="FFFFFF"/>
        </w:rPr>
        <w:t xml:space="preserve">in both synchronous and asynchronous contexts </w:t>
      </w:r>
      <w:r w:rsidR="007A4F15" w:rsidRPr="007A4F15">
        <w:rPr>
          <w:rStyle w:val="normaltextrun"/>
          <w:rFonts w:ascii="Arial" w:hAnsi="Arial" w:cs="Arial"/>
          <w:shd w:val="clear" w:color="auto" w:fill="FFFFFF"/>
        </w:rPr>
        <w:t>and</w:t>
      </w:r>
      <w:r w:rsidR="008E0FF2">
        <w:rPr>
          <w:rStyle w:val="normaltextrun"/>
          <w:rFonts w:ascii="Arial" w:hAnsi="Arial" w:cs="Arial"/>
          <w:shd w:val="clear" w:color="auto" w:fill="FFFFFF"/>
        </w:rPr>
        <w:t xml:space="preserve"> use these examples to</w:t>
      </w:r>
      <w:r w:rsidR="007A4F15" w:rsidRPr="007A4F15">
        <w:rPr>
          <w:rStyle w:val="normaltextrun"/>
          <w:rFonts w:ascii="Arial" w:hAnsi="Arial" w:cs="Arial"/>
          <w:shd w:val="clear" w:color="auto" w:fill="FFFFFF"/>
        </w:rPr>
        <w:t xml:space="preserve"> begin the process of </w:t>
      </w:r>
      <w:r w:rsidR="008E0FF2">
        <w:rPr>
          <w:rStyle w:val="normaltextrun"/>
          <w:rFonts w:ascii="Arial" w:hAnsi="Arial" w:cs="Arial"/>
          <w:shd w:val="clear" w:color="auto" w:fill="FFFFFF"/>
        </w:rPr>
        <w:t>planning to teach online</w:t>
      </w:r>
      <w:r w:rsidR="007A4F15" w:rsidRPr="007A4F15">
        <w:rPr>
          <w:rStyle w:val="normaltextrun"/>
          <w:rFonts w:ascii="Arial" w:hAnsi="Arial" w:cs="Arial"/>
          <w:shd w:val="clear" w:color="auto" w:fill="FFFFFF"/>
        </w:rPr>
        <w:t xml:space="preserve">. </w:t>
      </w:r>
      <w:r w:rsidR="00D56421">
        <w:rPr>
          <w:rStyle w:val="normaltextrun"/>
          <w:rFonts w:ascii="Arial" w:hAnsi="Arial" w:cs="Arial"/>
          <w:shd w:val="clear" w:color="auto" w:fill="FFFFFF"/>
        </w:rPr>
        <w:t>Along the way, participants will</w:t>
      </w:r>
      <w:r w:rsidR="007A4F15" w:rsidRPr="007A4F15">
        <w:rPr>
          <w:rStyle w:val="normaltextrun"/>
          <w:rFonts w:ascii="Arial" w:hAnsi="Arial" w:cs="Arial"/>
          <w:shd w:val="clear" w:color="auto" w:fill="FFFFFF"/>
        </w:rPr>
        <w:t xml:space="preserve"> </w:t>
      </w:r>
      <w:r w:rsidR="00D56421">
        <w:rPr>
          <w:rStyle w:val="normaltextrun"/>
          <w:rFonts w:ascii="Arial" w:hAnsi="Arial" w:cs="Arial"/>
          <w:shd w:val="clear" w:color="auto" w:fill="FFFFFF"/>
        </w:rPr>
        <w:t xml:space="preserve">identify and respond to common challenges for new online instructors. </w:t>
      </w:r>
      <w:r w:rsidR="007A4F15" w:rsidRPr="007A4F15">
        <w:rPr>
          <w:rStyle w:val="normaltextrun"/>
          <w:rFonts w:ascii="Arial" w:hAnsi="Arial" w:cs="Arial"/>
          <w:shd w:val="clear" w:color="auto" w:fill="FFFFFF"/>
        </w:rPr>
        <w:t> </w:t>
      </w:r>
    </w:p>
    <w:p w14:paraId="35B68C48" w14:textId="77777777" w:rsidR="007A4F15" w:rsidRPr="008F480D" w:rsidRDefault="007A4F15" w:rsidP="007A4F15">
      <w:pPr>
        <w:ind w:left="1080"/>
      </w:pPr>
    </w:p>
    <w:p w14:paraId="7DA3FB5F" w14:textId="01D2C1B4" w:rsidR="006844A5" w:rsidRPr="00ED4E15" w:rsidRDefault="00D56421" w:rsidP="00F84064">
      <w:pPr>
        <w:pStyle w:val="ListParagraph"/>
        <w:numPr>
          <w:ilvl w:val="0"/>
          <w:numId w:val="17"/>
        </w:numPr>
        <w:spacing w:after="0"/>
      </w:pPr>
      <w:r>
        <w:rPr>
          <w:u w:val="single"/>
        </w:rPr>
        <w:t xml:space="preserve">Teaching in the United States </w:t>
      </w:r>
      <w:r w:rsidRPr="00D56421">
        <w:t>(Zoom)</w:t>
      </w:r>
    </w:p>
    <w:p w14:paraId="1C9379D2" w14:textId="3AF1B73C" w:rsidR="00D3680A" w:rsidRDefault="00EE02AF" w:rsidP="002C1629">
      <w:pPr>
        <w:pStyle w:val="ListParagraph"/>
        <w:spacing w:after="0" w:line="276" w:lineRule="auto"/>
        <w:ind w:left="1080" w:firstLine="0"/>
        <w:rPr>
          <w:rStyle w:val="normaltextrun"/>
          <w:rFonts w:ascii="Arial" w:hAnsi="Arial" w:cs="Arial"/>
          <w:shd w:val="clear" w:color="auto" w:fill="FFFFFF"/>
        </w:rPr>
      </w:pPr>
      <w:r w:rsidRPr="00EE02AF">
        <w:rPr>
          <w:rStyle w:val="normaltextrun"/>
          <w:rFonts w:ascii="Arial" w:hAnsi="Arial" w:cs="Arial"/>
          <w:shd w:val="clear" w:color="auto" w:fill="FFFFFF"/>
        </w:rPr>
        <w:t xml:space="preserve">In this session, </w:t>
      </w:r>
      <w:r w:rsidR="00D56421">
        <w:rPr>
          <w:rStyle w:val="normaltextrun"/>
          <w:rFonts w:ascii="Arial" w:hAnsi="Arial" w:cs="Arial"/>
          <w:shd w:val="clear" w:color="auto" w:fill="FFFFFF"/>
        </w:rPr>
        <w:t>participants who are new to the culture of higher education in the United States will have the opportunity to share and discuss their unique concerns. The session aims to reduce any anxiety that these TAs may have about their new teaching role and environment. The panelists, experienced international TAs from countries around the world, will be present to share their own experiences and advice.</w:t>
      </w:r>
    </w:p>
    <w:p w14:paraId="0D11F75B" w14:textId="77777777" w:rsidR="00D3680A" w:rsidRPr="00D3680A" w:rsidRDefault="00D3680A" w:rsidP="00D3680A">
      <w:pPr>
        <w:spacing w:line="276" w:lineRule="auto"/>
        <w:rPr>
          <w:rFonts w:ascii="Arial" w:hAnsi="Arial" w:cs="Arial"/>
          <w:shd w:val="clear" w:color="auto" w:fill="FFFFFF"/>
        </w:rPr>
      </w:pPr>
    </w:p>
    <w:p w14:paraId="012B8506" w14:textId="61036DF4" w:rsidR="007B40D5" w:rsidRDefault="007B40D5" w:rsidP="00F84064">
      <w:pPr>
        <w:pStyle w:val="ListParagraph"/>
        <w:numPr>
          <w:ilvl w:val="0"/>
          <w:numId w:val="17"/>
        </w:numPr>
        <w:spacing w:after="0"/>
      </w:pPr>
      <w:r w:rsidRPr="008F480D">
        <w:rPr>
          <w:u w:val="single"/>
        </w:rPr>
        <w:t>Writing and Critical Thinking</w:t>
      </w:r>
      <w:r w:rsidR="00E66F3D">
        <w:rPr>
          <w:u w:val="single"/>
        </w:rPr>
        <w:t xml:space="preserve"> </w:t>
      </w:r>
      <w:r w:rsidR="00E66F3D">
        <w:t>(Zoom)</w:t>
      </w:r>
    </w:p>
    <w:p w14:paraId="462FB20A" w14:textId="2B073A96" w:rsidR="00B07A0C" w:rsidRDefault="00713A52" w:rsidP="00EF0C28">
      <w:pPr>
        <w:pStyle w:val="ListParagraph"/>
        <w:spacing w:line="276" w:lineRule="auto"/>
        <w:ind w:left="1080" w:firstLine="0"/>
        <w:rPr>
          <w:rStyle w:val="normaltextrun"/>
          <w:rFonts w:cs="Arial"/>
          <w:color w:val="000000"/>
          <w:shd w:val="clear" w:color="auto" w:fill="FFFFFF"/>
        </w:rPr>
      </w:pPr>
      <w:r>
        <w:rPr>
          <w:rStyle w:val="normaltextrun"/>
          <w:rFonts w:cs="Arial"/>
          <w:color w:val="000000"/>
          <w:shd w:val="clear" w:color="auto" w:fill="FFFFFF"/>
        </w:rPr>
        <w:t xml:space="preserve">Many instructors ask their students to write, even if they don’t see themselves as teaching writing. In this session, facilitated by the Center for the Study and Teaching of Writing, participants learn to develop short, low-stakes writing activities that promote student learning and provide opportunities for students to practice writing. </w:t>
      </w:r>
    </w:p>
    <w:p w14:paraId="21437F08" w14:textId="77777777" w:rsidR="00D3680A" w:rsidRPr="00B07A0C" w:rsidRDefault="00D3680A" w:rsidP="00D3680A">
      <w:pPr>
        <w:spacing w:line="276" w:lineRule="auto"/>
      </w:pPr>
    </w:p>
    <w:p w14:paraId="5883EAC4" w14:textId="669F168A" w:rsidR="007B40D5" w:rsidRDefault="007B40D5" w:rsidP="00F84064">
      <w:pPr>
        <w:pStyle w:val="ListParagraph"/>
        <w:numPr>
          <w:ilvl w:val="0"/>
          <w:numId w:val="17"/>
        </w:numPr>
        <w:spacing w:after="0"/>
      </w:pPr>
      <w:r w:rsidRPr="008F480D">
        <w:rPr>
          <w:u w:val="single"/>
        </w:rPr>
        <w:t>Responding to Student Writing</w:t>
      </w:r>
      <w:r w:rsidR="00E66F3D">
        <w:rPr>
          <w:u w:val="single"/>
        </w:rPr>
        <w:t xml:space="preserve"> </w:t>
      </w:r>
      <w:r w:rsidR="00E66F3D">
        <w:t>(Zoom)</w:t>
      </w:r>
    </w:p>
    <w:p w14:paraId="15E2A1F3" w14:textId="5DE49232" w:rsidR="00D3680A" w:rsidRPr="005B1D3D" w:rsidRDefault="005B1D3D" w:rsidP="2481E061">
      <w:pPr>
        <w:spacing w:line="276" w:lineRule="auto"/>
        <w:ind w:left="1080"/>
        <w:rPr>
          <w:rStyle w:val="eop"/>
          <w:rFonts w:cs="Arial"/>
        </w:rPr>
      </w:pPr>
      <w:r w:rsidRPr="005B1D3D">
        <w:rPr>
          <w:rStyle w:val="normaltextrun"/>
          <w:rFonts w:ascii="Arial" w:hAnsi="Arial" w:cs="Arial"/>
          <w:shd w:val="clear" w:color="auto" w:fill="FFFFFF"/>
        </w:rPr>
        <w:t xml:space="preserve">In this workshop, </w:t>
      </w:r>
      <w:r w:rsidR="00713A52">
        <w:rPr>
          <w:rStyle w:val="normaltextrun"/>
          <w:rFonts w:ascii="Arial" w:hAnsi="Arial" w:cs="Arial"/>
          <w:shd w:val="clear" w:color="auto" w:fill="FFFFFF"/>
        </w:rPr>
        <w:t xml:space="preserve">facilitated by the Center for the Study and Teaching of Writing, </w:t>
      </w:r>
      <w:r w:rsidRPr="005B1D3D">
        <w:rPr>
          <w:rStyle w:val="normaltextrun"/>
          <w:rFonts w:ascii="Arial" w:hAnsi="Arial" w:cs="Arial"/>
          <w:shd w:val="clear" w:color="auto" w:fill="FFFFFF"/>
        </w:rPr>
        <w:t>participants from a wide range of teaching contexts will have the chance to think about how to make the feedback they give to students more meaningful and manageable.</w:t>
      </w:r>
      <w:r w:rsidRPr="005B1D3D">
        <w:rPr>
          <w:rStyle w:val="eop"/>
          <w:rFonts w:cs="Arial"/>
          <w:shd w:val="clear" w:color="auto" w:fill="FFFFFF"/>
        </w:rPr>
        <w:t> </w:t>
      </w:r>
    </w:p>
    <w:p w14:paraId="262204DB" w14:textId="5FF8EC5D" w:rsidR="00D3680A" w:rsidRPr="005B1D3D" w:rsidRDefault="00D3680A" w:rsidP="2481E061">
      <w:pPr>
        <w:spacing w:line="276" w:lineRule="auto"/>
        <w:ind w:left="1080"/>
        <w:rPr>
          <w:rStyle w:val="eop"/>
          <w:rFonts w:cs="Arial"/>
        </w:rPr>
      </w:pPr>
    </w:p>
    <w:p w14:paraId="10015859" w14:textId="5BBC8A6A" w:rsidR="00D3680A" w:rsidRPr="005B1D3D" w:rsidRDefault="21C437EA" w:rsidP="2481E061">
      <w:pPr>
        <w:pStyle w:val="ListParagraph"/>
        <w:numPr>
          <w:ilvl w:val="0"/>
          <w:numId w:val="1"/>
        </w:numPr>
        <w:spacing w:line="276" w:lineRule="auto"/>
        <w:rPr>
          <w:rFonts w:eastAsiaTheme="minorEastAsia" w:cstheme="minorBidi"/>
          <w:color w:val="000000"/>
        </w:rPr>
      </w:pPr>
      <w:r w:rsidRPr="2481E061">
        <w:rPr>
          <w:rStyle w:val="eop"/>
          <w:rFonts w:cs="Arial"/>
          <w:u w:val="single"/>
        </w:rPr>
        <w:t>Navigating Difficult Conversations</w:t>
      </w:r>
      <w:r w:rsidRPr="2481E061">
        <w:rPr>
          <w:rStyle w:val="eop"/>
          <w:rFonts w:cs="Arial"/>
        </w:rPr>
        <w:t xml:space="preserve"> (Zoom)</w:t>
      </w:r>
      <w:r w:rsidR="005B1D3D">
        <w:br/>
      </w:r>
      <w:r w:rsidR="08B0E8AC" w:rsidRPr="2481E061">
        <w:rPr>
          <w:rFonts w:eastAsiaTheme="minorEastAsia" w:cstheme="minorBidi"/>
          <w:color w:val="000000"/>
        </w:rPr>
        <w:t xml:space="preserve">“I just don't know how to have this conversation.” If you have ever had this thought, this workshop is for you. Difficult conversations with students and colleagues range from conceptual </w:t>
      </w:r>
      <w:r w:rsidR="02ADBA08" w:rsidRPr="2481E061">
        <w:rPr>
          <w:rFonts w:eastAsiaTheme="minorEastAsia" w:cstheme="minorBidi"/>
          <w:color w:val="000000"/>
        </w:rPr>
        <w:t xml:space="preserve">disagreements </w:t>
      </w:r>
      <w:r w:rsidR="08B0E8AC" w:rsidRPr="2481E061">
        <w:rPr>
          <w:rFonts w:eastAsiaTheme="minorEastAsia" w:cstheme="minorBidi"/>
          <w:color w:val="000000"/>
        </w:rPr>
        <w:t xml:space="preserve">to conflict resolution. </w:t>
      </w:r>
      <w:r w:rsidR="62002CA0" w:rsidRPr="2481E061">
        <w:rPr>
          <w:rFonts w:eastAsiaTheme="minorEastAsia" w:cstheme="minorBidi"/>
          <w:color w:val="000000"/>
        </w:rPr>
        <w:t>Instructors may facilitate</w:t>
      </w:r>
      <w:r w:rsidR="08B0E8AC" w:rsidRPr="2481E061">
        <w:rPr>
          <w:rFonts w:eastAsiaTheme="minorEastAsia" w:cstheme="minorBidi"/>
          <w:color w:val="000000"/>
        </w:rPr>
        <w:t xml:space="preserve"> planned or impromptu conversations with students on difficult topics, or </w:t>
      </w:r>
      <w:r w:rsidR="5DFDCBEF" w:rsidRPr="2481E061">
        <w:rPr>
          <w:rFonts w:eastAsiaTheme="minorEastAsia" w:cstheme="minorBidi"/>
          <w:color w:val="000000"/>
        </w:rPr>
        <w:t>they</w:t>
      </w:r>
      <w:r w:rsidR="08B0E8AC" w:rsidRPr="2481E061">
        <w:rPr>
          <w:rFonts w:eastAsiaTheme="minorEastAsia" w:cstheme="minorBidi"/>
          <w:color w:val="000000"/>
        </w:rPr>
        <w:t xml:space="preserve"> may find </w:t>
      </w:r>
      <w:r w:rsidR="106782FA" w:rsidRPr="2481E061">
        <w:rPr>
          <w:rFonts w:eastAsiaTheme="minorEastAsia" w:cstheme="minorBidi"/>
          <w:color w:val="000000"/>
        </w:rPr>
        <w:t xml:space="preserve">themselves </w:t>
      </w:r>
      <w:r w:rsidR="08B0E8AC" w:rsidRPr="2481E061">
        <w:rPr>
          <w:rFonts w:eastAsiaTheme="minorEastAsia" w:cstheme="minorBidi"/>
          <w:color w:val="000000"/>
        </w:rPr>
        <w:t xml:space="preserve">working through </w:t>
      </w:r>
      <w:r w:rsidR="58718801" w:rsidRPr="2481E061">
        <w:rPr>
          <w:rFonts w:eastAsiaTheme="minorEastAsia" w:cstheme="minorBidi"/>
          <w:color w:val="000000"/>
        </w:rPr>
        <w:t>conflicts</w:t>
      </w:r>
      <w:r w:rsidR="08B0E8AC" w:rsidRPr="2481E061">
        <w:rPr>
          <w:rFonts w:eastAsiaTheme="minorEastAsia" w:cstheme="minorBidi"/>
          <w:color w:val="000000"/>
        </w:rPr>
        <w:t xml:space="preserve"> with students or colleagues. This workshop</w:t>
      </w:r>
      <w:r w:rsidR="00713A52">
        <w:rPr>
          <w:rFonts w:eastAsiaTheme="minorEastAsia" w:cstheme="minorBidi"/>
          <w:color w:val="000000"/>
        </w:rPr>
        <w:t>, facilitated by the Community Building and Conflict Resolution team,</w:t>
      </w:r>
      <w:r w:rsidR="08B0E8AC" w:rsidRPr="2481E061">
        <w:rPr>
          <w:rFonts w:eastAsiaTheme="minorEastAsia" w:cstheme="minorBidi"/>
          <w:color w:val="000000"/>
        </w:rPr>
        <w:t xml:space="preserve"> offers participants the opportunity to learn what is important to consider when having difficult conversations and offers concrete tools to avoid harmful conversations in favor of healing ones.</w:t>
      </w:r>
    </w:p>
    <w:p w14:paraId="568DED77" w14:textId="13DCF916" w:rsidR="2481E061" w:rsidRDefault="2481E061" w:rsidP="2481E061">
      <w:pPr>
        <w:spacing w:line="276" w:lineRule="auto"/>
        <w:ind w:left="1080"/>
        <w:rPr>
          <w:rStyle w:val="eop"/>
          <w:rFonts w:cs="Arial"/>
        </w:rPr>
      </w:pPr>
    </w:p>
    <w:p w14:paraId="2011DB99" w14:textId="77777777" w:rsidR="005B1D3D" w:rsidRPr="00A5541C" w:rsidRDefault="005B1D3D" w:rsidP="005B1D3D">
      <w:pPr>
        <w:ind w:left="1080"/>
      </w:pPr>
    </w:p>
    <w:tbl>
      <w:tblPr>
        <w:tblStyle w:val="TableSimple"/>
        <w:tblpPr w:leftFromText="187" w:rightFromText="187" w:vertAnchor="text" w:horzAnchor="page" w:tblpXSpec="center" w:tblpY="61"/>
        <w:tblW w:w="5270" w:type="pct"/>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shd w:val="clear" w:color="auto" w:fill="FFBEBE" w:themeFill="text2" w:themeFillTint="33"/>
        <w:tblLayout w:type="fixed"/>
        <w:tblLook w:val="06A0" w:firstRow="1" w:lastRow="0" w:firstColumn="1" w:lastColumn="0" w:noHBand="1" w:noVBand="1"/>
        <w:tblCaption w:val="Course Schedule"/>
        <w:tblDescription w:val="Column 1: week number, Column 2: number of points, Column 3: topics, readings, assignments, deadlines"/>
      </w:tblPr>
      <w:tblGrid>
        <w:gridCol w:w="1801"/>
        <w:gridCol w:w="1979"/>
        <w:gridCol w:w="2068"/>
        <w:gridCol w:w="3058"/>
        <w:gridCol w:w="1712"/>
      </w:tblGrid>
      <w:tr w:rsidR="008F480D" w:rsidRPr="008F480D" w14:paraId="6B2CC6FA" w14:textId="3FEC2BD4" w:rsidTr="20D0BA84">
        <w:trPr>
          <w:cnfStyle w:val="100000000000" w:firstRow="1" w:lastRow="0" w:firstColumn="0" w:lastColumn="0" w:oddVBand="0" w:evenVBand="0" w:oddHBand="0" w:evenHBand="0" w:firstRowFirstColumn="0" w:firstRowLastColumn="0" w:lastRowFirstColumn="0" w:lastRowLastColumn="0"/>
          <w:cantSplit/>
          <w:trHeight w:val="524"/>
          <w:tblHeader/>
          <w:jc w:val="center"/>
        </w:trPr>
        <w:tc>
          <w:tcPr>
            <w:cnfStyle w:val="001000000000" w:firstRow="0" w:lastRow="0" w:firstColumn="1" w:lastColumn="0" w:oddVBand="0" w:evenVBand="0" w:oddHBand="0" w:evenHBand="0" w:firstRowFirstColumn="0" w:firstRowLastColumn="0" w:lastRowFirstColumn="0" w:lastRowLastColumn="0"/>
            <w:tcW w:w="848" w:type="pct"/>
            <w:tcBorders>
              <w:bottom w:val="single" w:sz="2" w:space="0" w:color="A6A6A6" w:themeColor="background1" w:themeShade="A6"/>
            </w:tcBorders>
            <w:shd w:val="clear" w:color="auto" w:fill="FFBEBE" w:themeFill="text2" w:themeFillTint="33"/>
            <w:vAlign w:val="center"/>
          </w:tcPr>
          <w:p w14:paraId="72752653" w14:textId="2F4B784C" w:rsidR="002E4842" w:rsidRPr="008F480D" w:rsidRDefault="002E4842" w:rsidP="00AF6F54">
            <w:pPr>
              <w:pStyle w:val="TableHeading"/>
              <w:framePr w:hSpace="0" w:wrap="auto" w:vAnchor="margin" w:hAnchor="text" w:xAlign="left" w:yAlign="inline"/>
              <w:jc w:val="center"/>
              <w:rPr>
                <w:b w:val="0"/>
                <w:bCs w:val="0"/>
                <w:color w:val="auto"/>
              </w:rPr>
            </w:pPr>
            <w:r w:rsidRPr="008F480D">
              <w:rPr>
                <w:b w:val="0"/>
                <w:bCs w:val="0"/>
                <w:color w:val="auto"/>
              </w:rPr>
              <w:lastRenderedPageBreak/>
              <w:t>D</w:t>
            </w:r>
            <w:r w:rsidR="009A4C80" w:rsidRPr="008F480D">
              <w:rPr>
                <w:b w:val="0"/>
                <w:bCs w:val="0"/>
                <w:color w:val="auto"/>
              </w:rPr>
              <w:t>ay</w:t>
            </w:r>
          </w:p>
        </w:tc>
        <w:tc>
          <w:tcPr>
            <w:tcW w:w="932" w:type="pct"/>
            <w:tcBorders>
              <w:bottom w:val="single" w:sz="2" w:space="0" w:color="A6A6A6" w:themeColor="background1" w:themeShade="A6"/>
            </w:tcBorders>
            <w:shd w:val="clear" w:color="auto" w:fill="FFBEBE" w:themeFill="text2" w:themeFillTint="33"/>
            <w:vAlign w:val="center"/>
          </w:tcPr>
          <w:p w14:paraId="134C24CF" w14:textId="1E481878" w:rsidR="002E4842" w:rsidRPr="008F480D" w:rsidRDefault="002E4842" w:rsidP="00AF6F54">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Time</w:t>
            </w:r>
            <w:r w:rsidR="00695D5D" w:rsidRPr="008F480D">
              <w:rPr>
                <w:b w:val="0"/>
                <w:bCs w:val="0"/>
                <w:color w:val="auto"/>
              </w:rPr>
              <w:t xml:space="preserve"> (EST)</w:t>
            </w:r>
          </w:p>
        </w:tc>
        <w:tc>
          <w:tcPr>
            <w:tcW w:w="974" w:type="pct"/>
            <w:tcBorders>
              <w:bottom w:val="single" w:sz="2" w:space="0" w:color="A6A6A6" w:themeColor="background1" w:themeShade="A6"/>
            </w:tcBorders>
            <w:shd w:val="clear" w:color="auto" w:fill="FFBEBE" w:themeFill="text2" w:themeFillTint="33"/>
            <w:vAlign w:val="center"/>
          </w:tcPr>
          <w:p w14:paraId="242E79F8" w14:textId="739CE96A" w:rsidR="002E4842" w:rsidRPr="008F480D" w:rsidRDefault="009126AE" w:rsidP="00AF6F54">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Workshop Topic</w:t>
            </w:r>
          </w:p>
        </w:tc>
        <w:tc>
          <w:tcPr>
            <w:tcW w:w="1440" w:type="pct"/>
            <w:tcBorders>
              <w:bottom w:val="single" w:sz="2" w:space="0" w:color="A6A6A6" w:themeColor="background1" w:themeShade="A6"/>
            </w:tcBorders>
            <w:shd w:val="clear" w:color="auto" w:fill="FFBEBE" w:themeFill="text2" w:themeFillTint="33"/>
            <w:vAlign w:val="center"/>
          </w:tcPr>
          <w:p w14:paraId="556D53F2" w14:textId="47B8857E" w:rsidR="002E4842" w:rsidRPr="008F480D" w:rsidRDefault="002E4842" w:rsidP="00AF6F54">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Facilitator</w:t>
            </w:r>
            <w:r w:rsidR="00344097">
              <w:rPr>
                <w:b w:val="0"/>
                <w:bCs w:val="0"/>
                <w:color w:val="auto"/>
              </w:rPr>
              <w:t>s</w:t>
            </w:r>
          </w:p>
        </w:tc>
        <w:tc>
          <w:tcPr>
            <w:tcW w:w="806" w:type="pct"/>
            <w:tcBorders>
              <w:bottom w:val="single" w:sz="2" w:space="0" w:color="A6A6A6" w:themeColor="background1" w:themeShade="A6"/>
            </w:tcBorders>
            <w:shd w:val="clear" w:color="auto" w:fill="FFBEBE" w:themeFill="text2" w:themeFillTint="33"/>
            <w:vAlign w:val="center"/>
          </w:tcPr>
          <w:p w14:paraId="7401640C" w14:textId="6DAD6CAA" w:rsidR="002E4842" w:rsidRPr="008F480D" w:rsidRDefault="000F20F7" w:rsidP="00AF6F54">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Location</w:t>
            </w:r>
          </w:p>
        </w:tc>
      </w:tr>
      <w:tr w:rsidR="008F480D" w:rsidRPr="008F480D" w14:paraId="2FFEC88D" w14:textId="74680F66"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84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D81A225" w14:textId="381B38AF" w:rsidR="002E4842" w:rsidRPr="008F480D" w:rsidRDefault="0018760B" w:rsidP="00AF6F54">
            <w:pPr>
              <w:pStyle w:val="TableText"/>
              <w:framePr w:hSpace="0" w:wrap="auto" w:vAnchor="margin" w:hAnchor="text" w:xAlign="left" w:yAlign="inline"/>
              <w:spacing w:before="120" w:after="120"/>
              <w:jc w:val="center"/>
              <w:rPr>
                <w:color w:val="auto"/>
              </w:rPr>
            </w:pPr>
            <w:r w:rsidRPr="4A42CEE3">
              <w:rPr>
                <w:color w:val="auto"/>
              </w:rPr>
              <w:t xml:space="preserve">Monday </w:t>
            </w:r>
            <w:r w:rsidR="00633FE3" w:rsidRPr="4A42CEE3">
              <w:rPr>
                <w:color w:val="auto"/>
              </w:rPr>
              <w:t>8/</w:t>
            </w:r>
            <w:r w:rsidR="00633FE3" w:rsidRPr="4E97C41E">
              <w:rPr>
                <w:color w:val="auto"/>
              </w:rPr>
              <w:t>1</w:t>
            </w:r>
            <w:r w:rsidR="006B1900">
              <w:rPr>
                <w:color w:val="auto"/>
              </w:rPr>
              <w:t>7</w:t>
            </w:r>
          </w:p>
        </w:tc>
        <w:tc>
          <w:tcPr>
            <w:tcW w:w="93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1362940" w14:textId="473A511B" w:rsidR="002E4842" w:rsidRPr="008F480D" w:rsidRDefault="00523830"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8F480D">
              <w:rPr>
                <w:color w:val="auto"/>
              </w:rPr>
              <w:t>1</w:t>
            </w:r>
            <w:r w:rsidR="001B1369">
              <w:rPr>
                <w:color w:val="auto"/>
              </w:rPr>
              <w:t>1</w:t>
            </w:r>
            <w:r w:rsidRPr="008F480D">
              <w:rPr>
                <w:color w:val="auto"/>
              </w:rPr>
              <w:t>:00</w:t>
            </w:r>
            <w:r w:rsidR="001B1369">
              <w:rPr>
                <w:color w:val="auto"/>
              </w:rPr>
              <w:t xml:space="preserve"> am</w:t>
            </w:r>
            <w:r w:rsidR="0079366F">
              <w:rPr>
                <w:color w:val="auto"/>
              </w:rPr>
              <w:t xml:space="preserve"> – 1</w:t>
            </w:r>
            <w:r w:rsidR="001B1369">
              <w:rPr>
                <w:color w:val="auto"/>
              </w:rPr>
              <w:t>2</w:t>
            </w:r>
            <w:r w:rsidR="0079366F">
              <w:rPr>
                <w:color w:val="auto"/>
              </w:rPr>
              <w:t>:0</w:t>
            </w:r>
            <w:r w:rsidR="00C34E3F">
              <w:rPr>
                <w:color w:val="auto"/>
              </w:rPr>
              <w:t>0 pm</w:t>
            </w:r>
          </w:p>
        </w:tc>
        <w:tc>
          <w:tcPr>
            <w:tcW w:w="97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5D964D9" w14:textId="22460765" w:rsidR="007726C9" w:rsidRPr="009E6105" w:rsidRDefault="00523830" w:rsidP="00D35E6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bCs/>
              </w:rPr>
            </w:pPr>
            <w:r w:rsidRPr="008F480D">
              <w:rPr>
                <w:color w:val="auto"/>
              </w:rPr>
              <w:t>Teaching in Any Context</w:t>
            </w:r>
          </w:p>
        </w:tc>
        <w:tc>
          <w:tcPr>
            <w:tcW w:w="144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FA78A2D" w14:textId="640BC20A" w:rsidR="004A26BE" w:rsidRPr="00676D87" w:rsidRDefault="000428D2" w:rsidP="001D3265">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i/>
                <w:iCs/>
                <w:color w:val="auto"/>
                <w:sz w:val="22"/>
                <w:szCs w:val="22"/>
              </w:rPr>
              <w:t>Sociology</w:t>
            </w:r>
          </w:p>
          <w:p w14:paraId="5CF53182" w14:textId="5DD713AA" w:rsidR="00624934" w:rsidRPr="00624934" w:rsidRDefault="00B6595F" w:rsidP="001D3265">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i/>
                <w:iCs/>
                <w:color w:val="auto"/>
                <w:sz w:val="22"/>
                <w:szCs w:val="22"/>
              </w:rPr>
              <w:t>Chemistry</w:t>
            </w:r>
          </w:p>
          <w:p w14:paraId="7BB759EE" w14:textId="22F004BE" w:rsidR="00CF542E" w:rsidRPr="00CF542E" w:rsidRDefault="00B6595F" w:rsidP="001D3265">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i/>
                <w:iCs/>
                <w:color w:val="auto"/>
                <w:sz w:val="22"/>
                <w:szCs w:val="22"/>
              </w:rPr>
              <w:t>Teaching and Learning</w:t>
            </w:r>
          </w:p>
        </w:tc>
        <w:tc>
          <w:tcPr>
            <w:tcW w:w="8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EB31AE8" w14:textId="77777777" w:rsidR="00D35E64" w:rsidRDefault="00D35E64" w:rsidP="00AF6F54">
            <w:pPr>
              <w:pStyle w:val="TableText"/>
              <w:framePr w:hSpace="0" w:wrap="auto" w:vAnchor="margin" w:hAnchor="text" w:xAlign="left" w:yAlign="inline"/>
              <w:spacing w:before="120" w:after="0"/>
              <w:jc w:val="center"/>
              <w:cnfStyle w:val="100000000000" w:firstRow="1" w:lastRow="0" w:firstColumn="0" w:lastColumn="0" w:oddVBand="0" w:evenVBand="0" w:oddHBand="0" w:evenHBand="0" w:firstRowFirstColumn="0" w:firstRowLastColumn="0" w:lastRowFirstColumn="0" w:lastRowLastColumn="0"/>
              <w:rPr>
                <w:bCs/>
              </w:rPr>
            </w:pPr>
          </w:p>
          <w:p w14:paraId="70A3B28B" w14:textId="49C059CF" w:rsidR="00F672F6" w:rsidRPr="008F480D" w:rsidRDefault="7F735248" w:rsidP="2481E061">
            <w:pPr>
              <w:pStyle w:val="TableText"/>
              <w:framePr w:hSpace="0" w:wrap="auto" w:vAnchor="margin" w:hAnchor="text" w:xAlign="left" w:yAlign="inline"/>
              <w:spacing w:before="120" w:after="0"/>
              <w:jc w:val="center"/>
              <w:cnfStyle w:val="100000000000" w:firstRow="1" w:lastRow="0" w:firstColumn="0" w:lastColumn="0" w:oddVBand="0" w:evenVBand="0" w:oddHBand="0" w:evenHBand="0" w:firstRowFirstColumn="0" w:firstRowLastColumn="0" w:lastRowFirstColumn="0" w:lastRowLastColumn="0"/>
              <w:rPr>
                <w:rStyle w:val="Hyperlink"/>
                <w:color w:val="auto"/>
              </w:rPr>
            </w:pPr>
            <w:r w:rsidRPr="2481E061">
              <w:rPr>
                <w:color w:val="auto"/>
              </w:rPr>
              <w:t>Zoom</w:t>
            </w:r>
          </w:p>
          <w:p w14:paraId="75A253A1" w14:textId="7D68747E" w:rsidR="00F672F6" w:rsidRPr="008F480D" w:rsidRDefault="00F672F6" w:rsidP="2B649328">
            <w:pPr>
              <w:pStyle w:val="TableText"/>
              <w:framePr w:hSpace="0" w:wrap="auto" w:vAnchor="margin" w:hAnchor="text" w:xAlign="left" w:yAlign="inline"/>
              <w:spacing w:before="120" w:after="0"/>
              <w:jc w:val="center"/>
              <w:cnfStyle w:val="100000000000" w:firstRow="1" w:lastRow="0" w:firstColumn="0" w:lastColumn="0" w:oddVBand="0" w:evenVBand="0" w:oddHBand="0" w:evenHBand="0" w:firstRowFirstColumn="0" w:firstRowLastColumn="0" w:lastRowFirstColumn="0" w:lastRowLastColumn="0"/>
              <w:rPr>
                <w:color w:val="auto"/>
              </w:rPr>
            </w:pPr>
          </w:p>
        </w:tc>
      </w:tr>
      <w:tr w:rsidR="006B1900" w:rsidRPr="008F480D" w14:paraId="34D8E5AA"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84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727E951" w14:textId="45A1FF42" w:rsidR="006B1900" w:rsidRPr="006B1900" w:rsidRDefault="006B1900" w:rsidP="006B1900">
            <w:pPr>
              <w:pStyle w:val="TableText"/>
              <w:framePr w:hSpace="0" w:wrap="auto" w:vAnchor="margin" w:hAnchor="text" w:xAlign="left" w:yAlign="inline"/>
              <w:spacing w:before="120" w:after="120"/>
              <w:jc w:val="center"/>
              <w:rPr>
                <w:color w:val="auto"/>
              </w:rPr>
            </w:pPr>
            <w:r>
              <w:rPr>
                <w:color w:val="auto"/>
              </w:rPr>
              <w:t>Monday 8/17</w:t>
            </w:r>
          </w:p>
        </w:tc>
        <w:tc>
          <w:tcPr>
            <w:tcW w:w="93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2E83B2" w14:textId="428B0179" w:rsidR="006B1900" w:rsidRPr="006B1900" w:rsidRDefault="006B1900" w:rsidP="4A42CEE3">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6B1900">
              <w:rPr>
                <w:color w:val="auto"/>
              </w:rPr>
              <w:t>12:00 – 1:15 pm</w:t>
            </w:r>
          </w:p>
        </w:tc>
        <w:tc>
          <w:tcPr>
            <w:tcW w:w="97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07F1125" w14:textId="3922B616" w:rsidR="006B1900" w:rsidRDefault="00754635"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Pr>
                <w:color w:val="auto"/>
              </w:rPr>
              <w:t xml:space="preserve">Panel: </w:t>
            </w:r>
            <w:r w:rsidR="006B1900">
              <w:rPr>
                <w:color w:val="auto"/>
              </w:rPr>
              <w:t>Teaching in an Online Context</w:t>
            </w:r>
          </w:p>
        </w:tc>
        <w:tc>
          <w:tcPr>
            <w:tcW w:w="144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B596A0" w14:textId="6BD762C0" w:rsidR="006B1900" w:rsidRPr="00DF615B" w:rsidRDefault="00B6595F"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color w:val="auto"/>
                <w:sz w:val="22"/>
                <w:szCs w:val="22"/>
              </w:rPr>
            </w:pPr>
            <w:r w:rsidRPr="00DF615B">
              <w:rPr>
                <w:bCs/>
                <w:i/>
                <w:iCs/>
                <w:color w:val="auto"/>
                <w:sz w:val="22"/>
                <w:szCs w:val="22"/>
              </w:rPr>
              <w:t>Germanic Languages and Literatures</w:t>
            </w:r>
          </w:p>
          <w:p w14:paraId="22CDC70F" w14:textId="65D044A3" w:rsidR="006B1900" w:rsidRPr="00DF615B" w:rsidRDefault="00C67651"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color w:val="auto"/>
                <w:sz w:val="22"/>
                <w:szCs w:val="22"/>
              </w:rPr>
            </w:pPr>
            <w:r w:rsidRPr="00DF615B">
              <w:rPr>
                <w:bCs/>
                <w:i/>
                <w:iCs/>
                <w:color w:val="auto"/>
                <w:sz w:val="22"/>
                <w:szCs w:val="22"/>
              </w:rPr>
              <w:t>Sociology</w:t>
            </w:r>
          </w:p>
          <w:p w14:paraId="6893BB5B" w14:textId="77777777" w:rsidR="006B1900" w:rsidRPr="00DF615B" w:rsidRDefault="00C67651" w:rsidP="006B1900">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bCs/>
                <w:i/>
                <w:iCs/>
                <w:sz w:val="22"/>
                <w:szCs w:val="22"/>
              </w:rPr>
            </w:pPr>
            <w:r w:rsidRPr="00DF615B">
              <w:rPr>
                <w:i/>
                <w:iCs/>
                <w:color w:val="auto"/>
                <w:sz w:val="22"/>
                <w:szCs w:val="22"/>
              </w:rPr>
              <w:t>Geography</w:t>
            </w:r>
          </w:p>
          <w:p w14:paraId="1A39838F" w14:textId="77777777" w:rsidR="00DD56A4" w:rsidRDefault="00DD56A4" w:rsidP="006B1900">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bCs/>
                <w:i/>
                <w:iCs/>
              </w:rPr>
            </w:pPr>
          </w:p>
          <w:p w14:paraId="4EFE38EE" w14:textId="77777777" w:rsidR="00DD56A4" w:rsidRPr="00DD56A4" w:rsidRDefault="00DD56A4" w:rsidP="006B1900">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bCs/>
              </w:rPr>
            </w:pPr>
            <w:r w:rsidRPr="00DD56A4">
              <w:rPr>
                <w:color w:val="auto"/>
              </w:rPr>
              <w:t xml:space="preserve">Moderator: Shari Beck </w:t>
            </w:r>
          </w:p>
          <w:p w14:paraId="75C164DF" w14:textId="3A95FC81" w:rsidR="00DD56A4" w:rsidRPr="00DF615B" w:rsidRDefault="00DD56A4" w:rsidP="006B1900">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sidRPr="00DF615B">
              <w:rPr>
                <w:i/>
                <w:iCs/>
                <w:color w:val="auto"/>
                <w:sz w:val="22"/>
                <w:szCs w:val="22"/>
              </w:rPr>
              <w:t>Drake Institute for Teaching and Learning</w:t>
            </w:r>
          </w:p>
        </w:tc>
        <w:tc>
          <w:tcPr>
            <w:tcW w:w="8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747B434" w14:textId="19F01E5D" w:rsidR="006B1900" w:rsidRPr="006B1900" w:rsidRDefault="006B1900"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Zoom</w:t>
            </w:r>
          </w:p>
        </w:tc>
      </w:tr>
      <w:tr w:rsidR="008F480D" w:rsidRPr="008F480D" w14:paraId="41E9534F" w14:textId="6F6F370E"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84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DA6459" w14:textId="327017D6" w:rsidR="00872819" w:rsidRPr="008F480D" w:rsidRDefault="00863392" w:rsidP="00AF6F54">
            <w:pPr>
              <w:pStyle w:val="TableText"/>
              <w:framePr w:hSpace="0" w:wrap="auto" w:vAnchor="margin" w:hAnchor="text" w:xAlign="left" w:yAlign="inline"/>
              <w:spacing w:before="120" w:after="120"/>
              <w:jc w:val="center"/>
              <w:rPr>
                <w:color w:val="auto"/>
              </w:rPr>
            </w:pPr>
            <w:r w:rsidRPr="4A42CEE3">
              <w:rPr>
                <w:color w:val="auto"/>
              </w:rPr>
              <w:t>Monday 8/</w:t>
            </w:r>
            <w:r w:rsidRPr="4E97C41E">
              <w:rPr>
                <w:color w:val="auto"/>
              </w:rPr>
              <w:t>1</w:t>
            </w:r>
            <w:r w:rsidR="006B1900">
              <w:rPr>
                <w:color w:val="auto"/>
              </w:rPr>
              <w:t>7</w:t>
            </w:r>
          </w:p>
        </w:tc>
        <w:tc>
          <w:tcPr>
            <w:tcW w:w="93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8488A2A" w14:textId="3C20A0F6" w:rsidR="00872819" w:rsidRPr="008F480D" w:rsidRDefault="009269ED" w:rsidP="4A42CEE3">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5774A067">
              <w:rPr>
                <w:color w:val="auto"/>
              </w:rPr>
              <w:t>1</w:t>
            </w:r>
            <w:r w:rsidR="00015314">
              <w:rPr>
                <w:color w:val="auto"/>
              </w:rPr>
              <w:t>2</w:t>
            </w:r>
            <w:r w:rsidRPr="5774A067">
              <w:rPr>
                <w:color w:val="auto"/>
              </w:rPr>
              <w:t>:0</w:t>
            </w:r>
            <w:r w:rsidR="00C34E3F" w:rsidRPr="5774A067">
              <w:rPr>
                <w:color w:val="auto"/>
              </w:rPr>
              <w:t xml:space="preserve">0 – </w:t>
            </w:r>
            <w:r w:rsidR="00015314">
              <w:rPr>
                <w:color w:val="auto"/>
              </w:rPr>
              <w:t>1</w:t>
            </w:r>
            <w:r w:rsidR="00C34E3F" w:rsidRPr="5774A067">
              <w:rPr>
                <w:color w:val="auto"/>
              </w:rPr>
              <w:t>:</w:t>
            </w:r>
            <w:r w:rsidR="007C44B5">
              <w:rPr>
                <w:color w:val="auto"/>
              </w:rPr>
              <w:t>15</w:t>
            </w:r>
            <w:r w:rsidR="00C34E3F" w:rsidRPr="5774A067">
              <w:rPr>
                <w:color w:val="auto"/>
              </w:rPr>
              <w:t xml:space="preserve"> pm</w:t>
            </w:r>
          </w:p>
        </w:tc>
        <w:tc>
          <w:tcPr>
            <w:tcW w:w="97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26716A1" w14:textId="5742180B" w:rsidR="00872819" w:rsidRPr="008F480D" w:rsidRDefault="00015314" w:rsidP="4A42CEE3">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Effective Presentation Skills</w:t>
            </w:r>
          </w:p>
        </w:tc>
        <w:tc>
          <w:tcPr>
            <w:tcW w:w="144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9412423" w14:textId="7FD53E53" w:rsidR="00736305" w:rsidRDefault="00DF615B" w:rsidP="00DF615B">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rPr>
            </w:pPr>
            <w:r>
              <w:rPr>
                <w:bCs/>
                <w:i/>
                <w:iCs/>
                <w:sz w:val="22"/>
                <w:szCs w:val="22"/>
              </w:rPr>
              <w:br/>
            </w:r>
            <w:r w:rsidR="00736305" w:rsidRPr="20D0BA84">
              <w:rPr>
                <w:i/>
                <w:iCs/>
                <w:color w:val="auto"/>
                <w:sz w:val="22"/>
                <w:szCs w:val="22"/>
              </w:rPr>
              <w:t>E</w:t>
            </w:r>
            <w:r w:rsidR="000428D2">
              <w:rPr>
                <w:i/>
                <w:iCs/>
                <w:color w:val="auto"/>
                <w:sz w:val="22"/>
                <w:szCs w:val="22"/>
              </w:rPr>
              <w:t>conomics</w:t>
            </w:r>
          </w:p>
          <w:p w14:paraId="1A529EBF" w14:textId="3A3BA2CE" w:rsidR="003C625D" w:rsidRPr="001D3265" w:rsidRDefault="00822865" w:rsidP="001D3265">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color w:val="auto"/>
              </w:rPr>
            </w:pPr>
            <w:r>
              <w:rPr>
                <w:i/>
                <w:iCs/>
                <w:color w:val="auto"/>
                <w:sz w:val="22"/>
                <w:szCs w:val="22"/>
              </w:rPr>
              <w:t>M</w:t>
            </w:r>
            <w:r w:rsidR="00C70767">
              <w:rPr>
                <w:i/>
                <w:iCs/>
                <w:color w:val="auto"/>
                <w:sz w:val="22"/>
                <w:szCs w:val="22"/>
              </w:rPr>
              <w:t>echanical and Aerospace Engineering</w:t>
            </w:r>
          </w:p>
        </w:tc>
        <w:tc>
          <w:tcPr>
            <w:tcW w:w="8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85AA6CD" w14:textId="3025B16D" w:rsidR="005648FE" w:rsidRPr="008F480D" w:rsidRDefault="25244C94" w:rsidP="2481E061">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rStyle w:val="Hyperlink"/>
                <w:color w:val="auto"/>
              </w:rPr>
            </w:pPr>
            <w:r w:rsidRPr="2481E061">
              <w:rPr>
                <w:color w:val="auto"/>
              </w:rPr>
              <w:t>Zoom</w:t>
            </w:r>
          </w:p>
        </w:tc>
      </w:tr>
      <w:tr w:rsidR="008F480D" w:rsidRPr="008F480D" w14:paraId="3E793824" w14:textId="78BE0360"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84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2DE6AD" w14:textId="5214A009" w:rsidR="00872819" w:rsidRPr="008F480D" w:rsidRDefault="006B1900" w:rsidP="00AF6F54">
            <w:pPr>
              <w:pStyle w:val="TableText"/>
              <w:framePr w:hSpace="0" w:wrap="auto" w:vAnchor="margin" w:hAnchor="text" w:xAlign="left" w:yAlign="inline"/>
              <w:spacing w:before="120" w:after="120"/>
              <w:jc w:val="center"/>
              <w:rPr>
                <w:color w:val="auto"/>
              </w:rPr>
            </w:pPr>
            <w:r w:rsidRPr="4A42CEE3">
              <w:rPr>
                <w:color w:val="auto"/>
              </w:rPr>
              <w:t>Monday 8/</w:t>
            </w:r>
            <w:r w:rsidRPr="4E97C41E">
              <w:rPr>
                <w:color w:val="auto"/>
              </w:rPr>
              <w:t>1</w:t>
            </w:r>
            <w:r>
              <w:rPr>
                <w:color w:val="auto"/>
              </w:rPr>
              <w:t>7</w:t>
            </w:r>
          </w:p>
        </w:tc>
        <w:tc>
          <w:tcPr>
            <w:tcW w:w="93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EF740AF" w14:textId="28C09F22" w:rsidR="00872819" w:rsidRPr="008F480D" w:rsidRDefault="00736305"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1:30 – </w:t>
            </w:r>
            <w:r w:rsidR="007C44B5">
              <w:rPr>
                <w:color w:val="auto"/>
              </w:rPr>
              <w:t>2:45</w:t>
            </w:r>
            <w:r>
              <w:rPr>
                <w:color w:val="auto"/>
              </w:rPr>
              <w:t xml:space="preserve"> pm</w:t>
            </w:r>
          </w:p>
        </w:tc>
        <w:tc>
          <w:tcPr>
            <w:tcW w:w="97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3921FB" w14:textId="4A7C0835" w:rsidR="00872819" w:rsidRPr="008F480D" w:rsidRDefault="00736305" w:rsidP="5774A067">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Writing and Critical Thinking</w:t>
            </w:r>
          </w:p>
        </w:tc>
        <w:tc>
          <w:tcPr>
            <w:tcW w:w="144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B5BB45C" w14:textId="2EEA0656" w:rsidR="00FC2ADD" w:rsidRPr="00FC2ADD" w:rsidRDefault="00A0592C" w:rsidP="001D3265">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Center for the Study and Teaching of Writing</w:t>
            </w:r>
          </w:p>
        </w:tc>
        <w:tc>
          <w:tcPr>
            <w:tcW w:w="8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2997BCD" w14:textId="126FBCF8" w:rsidR="00872819" w:rsidRPr="008F480D" w:rsidRDefault="25244C94"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2481E061">
              <w:rPr>
                <w:color w:val="auto"/>
              </w:rPr>
              <w:t>Zoom</w:t>
            </w:r>
          </w:p>
        </w:tc>
      </w:tr>
      <w:tr w:rsidR="008F480D" w:rsidRPr="008F480D" w14:paraId="5F92A2DD" w14:textId="452F2C7B"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84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B6B8A41" w14:textId="1953715F" w:rsidR="00872819" w:rsidRPr="008F480D" w:rsidRDefault="006B1900" w:rsidP="00AF6F54">
            <w:pPr>
              <w:pStyle w:val="TableText"/>
              <w:framePr w:hSpace="0" w:wrap="auto" w:vAnchor="margin" w:hAnchor="text" w:xAlign="left" w:yAlign="inline"/>
              <w:spacing w:before="120" w:after="120"/>
              <w:jc w:val="center"/>
              <w:rPr>
                <w:color w:val="auto"/>
              </w:rPr>
            </w:pPr>
            <w:r w:rsidRPr="4A42CEE3">
              <w:rPr>
                <w:color w:val="auto"/>
              </w:rPr>
              <w:t>Monday 8/</w:t>
            </w:r>
            <w:r w:rsidRPr="4E97C41E">
              <w:rPr>
                <w:color w:val="auto"/>
              </w:rPr>
              <w:t>1</w:t>
            </w:r>
            <w:r>
              <w:rPr>
                <w:color w:val="auto"/>
              </w:rPr>
              <w:t>7</w:t>
            </w:r>
          </w:p>
        </w:tc>
        <w:tc>
          <w:tcPr>
            <w:tcW w:w="93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7A3BCE5" w14:textId="63746939" w:rsidR="00872819" w:rsidRPr="008F480D" w:rsidRDefault="00AD5BBB" w:rsidP="5774A067">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Pr>
                <w:color w:val="auto"/>
              </w:rPr>
              <w:t>3:00 – 4:</w:t>
            </w:r>
            <w:r w:rsidR="007C44B5">
              <w:rPr>
                <w:color w:val="auto"/>
              </w:rPr>
              <w:t>15</w:t>
            </w:r>
            <w:r>
              <w:rPr>
                <w:color w:val="auto"/>
              </w:rPr>
              <w:t xml:space="preserve"> pm</w:t>
            </w:r>
          </w:p>
        </w:tc>
        <w:tc>
          <w:tcPr>
            <w:tcW w:w="97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71966C5" w14:textId="48E842B9" w:rsidR="00872819" w:rsidRPr="008F480D" w:rsidRDefault="00AD5BBB" w:rsidP="5774A067">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Pr>
                <w:color w:val="auto"/>
              </w:rPr>
              <w:t>Facilitating Classroom Discussions</w:t>
            </w:r>
          </w:p>
        </w:tc>
        <w:tc>
          <w:tcPr>
            <w:tcW w:w="144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413B7E" w14:textId="32C4FA1A" w:rsidR="00872819" w:rsidRPr="008F480D" w:rsidRDefault="00DF615B" w:rsidP="001D3265">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color w:val="auto"/>
              </w:rPr>
              <w:br/>
            </w:r>
            <w:r w:rsidR="003E22B8" w:rsidRPr="003E22B8">
              <w:rPr>
                <w:i/>
                <w:iCs/>
                <w:color w:val="auto"/>
                <w:sz w:val="22"/>
                <w:szCs w:val="22"/>
              </w:rPr>
              <w:t>Spanish and Portuguese</w:t>
            </w:r>
          </w:p>
          <w:p w14:paraId="6DD860B0" w14:textId="58E25FDE" w:rsidR="00872819" w:rsidRPr="008F480D" w:rsidRDefault="000563B8" w:rsidP="001D3265">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i/>
                <w:iCs/>
                <w:color w:val="auto"/>
                <w:sz w:val="22"/>
                <w:szCs w:val="22"/>
              </w:rPr>
              <w:t>EEOB</w:t>
            </w:r>
          </w:p>
        </w:tc>
        <w:tc>
          <w:tcPr>
            <w:tcW w:w="8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30E9CC" w14:textId="6D04054A" w:rsidR="00872819" w:rsidRPr="008F480D" w:rsidRDefault="25244C94"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2481E061">
              <w:rPr>
                <w:color w:val="auto"/>
              </w:rPr>
              <w:t>Zoom</w:t>
            </w:r>
          </w:p>
        </w:tc>
      </w:tr>
      <w:tr w:rsidR="008F480D" w:rsidRPr="008F480D" w14:paraId="26031560" w14:textId="3E85F06E"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84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77ED3ED" w14:textId="3E6952F7" w:rsidR="00872819" w:rsidRPr="008F480D" w:rsidRDefault="006B1900" w:rsidP="00AF6F54">
            <w:pPr>
              <w:pStyle w:val="TableText"/>
              <w:framePr w:hSpace="0" w:wrap="auto" w:vAnchor="margin" w:hAnchor="text" w:xAlign="left" w:yAlign="inline"/>
              <w:spacing w:before="120" w:after="120"/>
              <w:jc w:val="center"/>
              <w:rPr>
                <w:color w:val="auto"/>
              </w:rPr>
            </w:pPr>
            <w:r w:rsidRPr="4A42CEE3">
              <w:rPr>
                <w:color w:val="auto"/>
              </w:rPr>
              <w:t>Monday 8/</w:t>
            </w:r>
            <w:r w:rsidRPr="4E97C41E">
              <w:rPr>
                <w:color w:val="auto"/>
              </w:rPr>
              <w:t>1</w:t>
            </w:r>
            <w:r>
              <w:rPr>
                <w:color w:val="auto"/>
              </w:rPr>
              <w:t>7</w:t>
            </w:r>
          </w:p>
        </w:tc>
        <w:tc>
          <w:tcPr>
            <w:tcW w:w="93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794E431" w14:textId="34534A59" w:rsidR="00872819" w:rsidRPr="008F480D" w:rsidRDefault="3F5204E7"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5774A067">
              <w:rPr>
                <w:color w:val="auto"/>
              </w:rPr>
              <w:t>4:</w:t>
            </w:r>
            <w:r w:rsidR="006F52C6">
              <w:rPr>
                <w:color w:val="auto"/>
              </w:rPr>
              <w:t>30</w:t>
            </w:r>
            <w:r w:rsidRPr="5774A067">
              <w:rPr>
                <w:color w:val="auto"/>
              </w:rPr>
              <w:t xml:space="preserve"> – 5:</w:t>
            </w:r>
            <w:r w:rsidR="006F52C6">
              <w:rPr>
                <w:color w:val="auto"/>
              </w:rPr>
              <w:t>3</w:t>
            </w:r>
            <w:r w:rsidRPr="5774A067">
              <w:rPr>
                <w:color w:val="auto"/>
              </w:rPr>
              <w:t>0 pm</w:t>
            </w:r>
          </w:p>
        </w:tc>
        <w:tc>
          <w:tcPr>
            <w:tcW w:w="97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9A40C4" w14:textId="60BCD0BA" w:rsidR="00872819" w:rsidRPr="008F480D" w:rsidRDefault="006F52C6"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Teaching in the Lab Context</w:t>
            </w:r>
          </w:p>
        </w:tc>
        <w:tc>
          <w:tcPr>
            <w:tcW w:w="144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0D14098" w14:textId="49BB8C57" w:rsidR="00C70767" w:rsidRDefault="00DF615B" w:rsidP="00C70767">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bCs/>
              </w:rPr>
            </w:pPr>
            <w:r>
              <w:rPr>
                <w:color w:val="auto"/>
              </w:rPr>
              <w:br/>
            </w:r>
            <w:r w:rsidR="00C70767">
              <w:rPr>
                <w:i/>
                <w:iCs/>
                <w:color w:val="auto"/>
                <w:sz w:val="22"/>
                <w:szCs w:val="22"/>
              </w:rPr>
              <w:t>Mechanical and Aerospace Engineering</w:t>
            </w:r>
            <w:r w:rsidR="00C70767" w:rsidRPr="20D0BA84">
              <w:rPr>
                <w:color w:val="auto"/>
              </w:rPr>
              <w:t xml:space="preserve"> </w:t>
            </w:r>
          </w:p>
          <w:p w14:paraId="150C849C" w14:textId="77777777" w:rsidR="00C70767" w:rsidRDefault="00C70767" w:rsidP="00C70767">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bCs/>
              </w:rPr>
            </w:pPr>
          </w:p>
          <w:p w14:paraId="6DCDFD8C" w14:textId="4901773C" w:rsidR="00290A06" w:rsidRPr="00290A06" w:rsidRDefault="00B6595F" w:rsidP="001D3265">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i/>
                <w:iCs/>
                <w:color w:val="auto"/>
                <w:sz w:val="22"/>
                <w:szCs w:val="22"/>
              </w:rPr>
              <w:t>Chemistry</w:t>
            </w:r>
          </w:p>
        </w:tc>
        <w:tc>
          <w:tcPr>
            <w:tcW w:w="8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0F27059" w14:textId="7B6998CA" w:rsidR="00872819" w:rsidRPr="008F480D" w:rsidRDefault="25244C94"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2481E061">
              <w:rPr>
                <w:color w:val="auto"/>
              </w:rPr>
              <w:t>Zoom</w:t>
            </w:r>
          </w:p>
        </w:tc>
      </w:tr>
      <w:tr w:rsidR="00F762AD" w:rsidRPr="008F480D" w14:paraId="718226D1"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84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0FE7B45" w14:textId="501342B3" w:rsidR="00F762AD" w:rsidRPr="4A42CEE3" w:rsidRDefault="006B1900" w:rsidP="00F762AD">
            <w:pPr>
              <w:pStyle w:val="TableText"/>
              <w:framePr w:hSpace="0" w:wrap="auto" w:vAnchor="margin" w:hAnchor="text" w:xAlign="left" w:yAlign="inline"/>
              <w:spacing w:before="120" w:after="120"/>
              <w:jc w:val="center"/>
            </w:pPr>
            <w:r w:rsidRPr="4A42CEE3">
              <w:rPr>
                <w:color w:val="auto"/>
              </w:rPr>
              <w:t>Monday 8/</w:t>
            </w:r>
            <w:r w:rsidRPr="4E97C41E">
              <w:rPr>
                <w:color w:val="auto"/>
              </w:rPr>
              <w:t>1</w:t>
            </w:r>
            <w:r>
              <w:rPr>
                <w:color w:val="auto"/>
              </w:rPr>
              <w:t>7</w:t>
            </w:r>
          </w:p>
        </w:tc>
        <w:tc>
          <w:tcPr>
            <w:tcW w:w="93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DCBF183" w14:textId="3FBE32ED" w:rsidR="00F762AD" w:rsidRPr="5774A067" w:rsidRDefault="00F762AD" w:rsidP="00F762AD">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Pr>
                <w:color w:val="auto"/>
              </w:rPr>
              <w:t>4:30 – 5:30 pm</w:t>
            </w:r>
          </w:p>
        </w:tc>
        <w:tc>
          <w:tcPr>
            <w:tcW w:w="97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3FD1A90" w14:textId="7EB49246" w:rsidR="00F762AD" w:rsidRDefault="00F762AD" w:rsidP="00F762AD">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sidRPr="5774A067">
              <w:rPr>
                <w:color w:val="auto"/>
              </w:rPr>
              <w:t xml:space="preserve">Teaching as a </w:t>
            </w:r>
            <w:r>
              <w:rPr>
                <w:color w:val="auto"/>
              </w:rPr>
              <w:t>Grader</w:t>
            </w:r>
          </w:p>
        </w:tc>
        <w:tc>
          <w:tcPr>
            <w:tcW w:w="144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F48D3A" w14:textId="526CD8A3" w:rsidR="00F762AD" w:rsidRPr="00DF615B" w:rsidRDefault="00C67651" w:rsidP="00F762AD">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color w:val="auto"/>
                <w:sz w:val="22"/>
                <w:szCs w:val="22"/>
              </w:rPr>
            </w:pPr>
            <w:r w:rsidRPr="00DF615B">
              <w:rPr>
                <w:bCs/>
                <w:i/>
                <w:iCs/>
                <w:color w:val="auto"/>
                <w:sz w:val="22"/>
                <w:szCs w:val="22"/>
              </w:rPr>
              <w:t>Political Science</w:t>
            </w:r>
          </w:p>
          <w:p w14:paraId="3FF0D656" w14:textId="55859B1D" w:rsidR="00F762AD" w:rsidRPr="000428D2" w:rsidRDefault="000428D2" w:rsidP="00F762AD">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sidRPr="000428D2">
              <w:rPr>
                <w:i/>
                <w:iCs/>
                <w:color w:val="auto"/>
                <w:sz w:val="22"/>
                <w:szCs w:val="22"/>
              </w:rPr>
              <w:t>Economics</w:t>
            </w:r>
          </w:p>
        </w:tc>
        <w:tc>
          <w:tcPr>
            <w:tcW w:w="8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55B7AC9" w14:textId="72A85A14" w:rsidR="00F762AD" w:rsidRDefault="1F644060" w:rsidP="2481E061">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2481E061">
              <w:rPr>
                <w:color w:val="auto"/>
              </w:rPr>
              <w:t>Zoom</w:t>
            </w:r>
          </w:p>
        </w:tc>
      </w:tr>
      <w:tr w:rsidR="00F762AD" w:rsidRPr="008F480D" w14:paraId="4AB5FC04"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84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74EE4CF" w14:textId="2F4EF776" w:rsidR="00F762AD" w:rsidRPr="4A42CEE3" w:rsidRDefault="006B1900" w:rsidP="00F762AD">
            <w:pPr>
              <w:pStyle w:val="TableText"/>
              <w:framePr w:hSpace="0" w:wrap="auto" w:vAnchor="margin" w:hAnchor="text" w:xAlign="left" w:yAlign="inline"/>
              <w:spacing w:before="120" w:after="120"/>
              <w:jc w:val="center"/>
            </w:pPr>
            <w:r w:rsidRPr="4A42CEE3">
              <w:rPr>
                <w:color w:val="auto"/>
              </w:rPr>
              <w:t>Monday 8/</w:t>
            </w:r>
            <w:r w:rsidRPr="4E97C41E">
              <w:rPr>
                <w:color w:val="auto"/>
              </w:rPr>
              <w:t>1</w:t>
            </w:r>
            <w:r>
              <w:rPr>
                <w:color w:val="auto"/>
              </w:rPr>
              <w:t>7</w:t>
            </w:r>
          </w:p>
        </w:tc>
        <w:tc>
          <w:tcPr>
            <w:tcW w:w="93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8AC9059" w14:textId="365346A2" w:rsidR="00F762AD" w:rsidRPr="5774A067" w:rsidRDefault="00F762AD" w:rsidP="00F762AD">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Pr>
                <w:color w:val="auto"/>
              </w:rPr>
              <w:t>4:30 – 5:30 pm</w:t>
            </w:r>
          </w:p>
        </w:tc>
        <w:tc>
          <w:tcPr>
            <w:tcW w:w="97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F2A742F" w14:textId="33C985DA" w:rsidR="00F762AD" w:rsidRDefault="00F762AD" w:rsidP="00F762AD">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Pr>
                <w:color w:val="auto"/>
              </w:rPr>
              <w:t>Teaching as an Independent Instructor</w:t>
            </w:r>
          </w:p>
        </w:tc>
        <w:tc>
          <w:tcPr>
            <w:tcW w:w="144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40873BF" w14:textId="77A4D61E" w:rsidR="00F762AD" w:rsidRPr="005171F2" w:rsidRDefault="00DF615B" w:rsidP="00F762AD">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color w:val="auto"/>
              </w:rPr>
              <w:br/>
            </w:r>
            <w:r w:rsidR="00F762AD">
              <w:rPr>
                <w:i/>
                <w:iCs/>
                <w:color w:val="auto"/>
                <w:sz w:val="22"/>
                <w:szCs w:val="22"/>
              </w:rPr>
              <w:t>Teaching and Learning</w:t>
            </w:r>
          </w:p>
          <w:p w14:paraId="3AB7FE59" w14:textId="5DC17BB3" w:rsidR="00F762AD" w:rsidRPr="000563B8" w:rsidRDefault="000563B8" w:rsidP="00F762AD">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sidRPr="000563B8">
              <w:rPr>
                <w:i/>
                <w:iCs/>
                <w:color w:val="auto"/>
                <w:sz w:val="22"/>
                <w:szCs w:val="22"/>
              </w:rPr>
              <w:t>Linguistics</w:t>
            </w:r>
          </w:p>
        </w:tc>
        <w:tc>
          <w:tcPr>
            <w:tcW w:w="80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FA57CEA" w14:textId="54ADD3FC" w:rsidR="00F762AD" w:rsidRDefault="1F644060" w:rsidP="2481E061">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2481E061">
              <w:rPr>
                <w:color w:val="auto"/>
              </w:rPr>
              <w:t>Zoom</w:t>
            </w:r>
          </w:p>
        </w:tc>
      </w:tr>
    </w:tbl>
    <w:p w14:paraId="5E33C372" w14:textId="77777777" w:rsidR="00344097" w:rsidRDefault="00344097" w:rsidP="00344097">
      <w:pPr>
        <w:jc w:val="center"/>
      </w:pPr>
    </w:p>
    <w:p w14:paraId="76FA242D" w14:textId="78565131" w:rsidR="0073376C" w:rsidRPr="00344097" w:rsidRDefault="00344097" w:rsidP="00344097">
      <w:pPr>
        <w:jc w:val="center"/>
        <w:rPr>
          <w:i/>
          <w:iCs/>
        </w:rPr>
      </w:pPr>
      <w:r w:rsidRPr="00344097">
        <w:rPr>
          <w:i/>
          <w:iCs/>
        </w:rPr>
        <w:t xml:space="preserve">Schedule </w:t>
      </w:r>
      <w:proofErr w:type="gramStart"/>
      <w:r w:rsidRPr="00344097">
        <w:rPr>
          <w:i/>
          <w:iCs/>
        </w:rPr>
        <w:t>continues on</w:t>
      </w:r>
      <w:proofErr w:type="gramEnd"/>
      <w:r w:rsidRPr="00344097">
        <w:rPr>
          <w:i/>
          <w:iCs/>
        </w:rPr>
        <w:t xml:space="preserve"> next page</w:t>
      </w:r>
      <w:r w:rsidR="0073376C" w:rsidRPr="00344097">
        <w:rPr>
          <w:i/>
          <w:iCs/>
        </w:rPr>
        <w:br w:type="page"/>
      </w:r>
    </w:p>
    <w:tbl>
      <w:tblPr>
        <w:tblStyle w:val="TableSimple"/>
        <w:tblpPr w:leftFromText="187" w:rightFromText="187" w:vertAnchor="text" w:horzAnchor="page" w:tblpXSpec="center" w:tblpY="61"/>
        <w:tblW w:w="10618"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shd w:val="clear" w:color="auto" w:fill="FFBEBE" w:themeFill="text2" w:themeFillTint="33"/>
        <w:tblLayout w:type="fixed"/>
        <w:tblLook w:val="06A0" w:firstRow="1" w:lastRow="0" w:firstColumn="1" w:lastColumn="0" w:noHBand="1" w:noVBand="1"/>
        <w:tblCaption w:val="Course Schedule"/>
        <w:tblDescription w:val="Column 1: week number, Column 2: number of points, Column 3: topics, readings, assignments, deadlines"/>
      </w:tblPr>
      <w:tblGrid>
        <w:gridCol w:w="1975"/>
        <w:gridCol w:w="1950"/>
        <w:gridCol w:w="2100"/>
        <w:gridCol w:w="3151"/>
        <w:gridCol w:w="1442"/>
      </w:tblGrid>
      <w:tr w:rsidR="000D1579" w:rsidRPr="008F480D" w14:paraId="5F94218D" w14:textId="77777777" w:rsidTr="20D0BA84">
        <w:trPr>
          <w:cnfStyle w:val="100000000000" w:firstRow="1" w:lastRow="0" w:firstColumn="0" w:lastColumn="0" w:oddVBand="0" w:evenVBand="0" w:oddHBand="0" w:evenHBand="0" w:firstRowFirstColumn="0" w:firstRowLastColumn="0" w:lastRowFirstColumn="0" w:lastRowLastColumn="0"/>
          <w:cantSplit/>
          <w:trHeight w:val="524"/>
          <w:tblHeader/>
          <w:jc w:val="center"/>
        </w:trPr>
        <w:tc>
          <w:tcPr>
            <w:cnfStyle w:val="001000000000" w:firstRow="0" w:lastRow="0" w:firstColumn="1" w:lastColumn="0" w:oddVBand="0" w:evenVBand="0" w:oddHBand="0" w:evenHBand="0" w:firstRowFirstColumn="0" w:firstRowLastColumn="0" w:lastRowFirstColumn="0" w:lastRowLastColumn="0"/>
            <w:tcW w:w="1975" w:type="dxa"/>
            <w:tcBorders>
              <w:bottom w:val="single" w:sz="2" w:space="0" w:color="A6A6A6" w:themeColor="background1" w:themeShade="A6"/>
            </w:tcBorders>
            <w:shd w:val="clear" w:color="auto" w:fill="FFBEBE" w:themeFill="text2" w:themeFillTint="33"/>
            <w:vAlign w:val="center"/>
          </w:tcPr>
          <w:p w14:paraId="754ABBC5" w14:textId="77777777" w:rsidR="0073376C" w:rsidRPr="008F480D" w:rsidRDefault="0073376C" w:rsidP="009B186B">
            <w:pPr>
              <w:pStyle w:val="TableHeading"/>
              <w:framePr w:hSpace="0" w:wrap="auto" w:vAnchor="margin" w:hAnchor="text" w:xAlign="left" w:yAlign="inline"/>
              <w:jc w:val="center"/>
              <w:rPr>
                <w:b w:val="0"/>
                <w:bCs w:val="0"/>
                <w:color w:val="auto"/>
              </w:rPr>
            </w:pPr>
            <w:r w:rsidRPr="008F480D">
              <w:rPr>
                <w:b w:val="0"/>
                <w:bCs w:val="0"/>
                <w:color w:val="auto"/>
              </w:rPr>
              <w:lastRenderedPageBreak/>
              <w:t>Day</w:t>
            </w:r>
          </w:p>
        </w:tc>
        <w:tc>
          <w:tcPr>
            <w:tcW w:w="1950" w:type="dxa"/>
            <w:tcBorders>
              <w:bottom w:val="single" w:sz="2" w:space="0" w:color="A6A6A6" w:themeColor="background1" w:themeShade="A6"/>
            </w:tcBorders>
            <w:shd w:val="clear" w:color="auto" w:fill="FFBEBE" w:themeFill="text2" w:themeFillTint="33"/>
            <w:vAlign w:val="center"/>
          </w:tcPr>
          <w:p w14:paraId="4F126449" w14:textId="77777777" w:rsidR="0073376C" w:rsidRPr="008F480D" w:rsidRDefault="0073376C" w:rsidP="009B186B">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Time (EST)</w:t>
            </w:r>
          </w:p>
        </w:tc>
        <w:tc>
          <w:tcPr>
            <w:tcW w:w="2100" w:type="dxa"/>
            <w:tcBorders>
              <w:bottom w:val="single" w:sz="2" w:space="0" w:color="A6A6A6" w:themeColor="background1" w:themeShade="A6"/>
            </w:tcBorders>
            <w:shd w:val="clear" w:color="auto" w:fill="FFBEBE" w:themeFill="text2" w:themeFillTint="33"/>
            <w:vAlign w:val="center"/>
          </w:tcPr>
          <w:p w14:paraId="0F9E17C5" w14:textId="20C4A7FA" w:rsidR="0073376C" w:rsidRPr="008F480D" w:rsidRDefault="00563AE0" w:rsidP="009B186B">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Workshop Topic</w:t>
            </w:r>
          </w:p>
        </w:tc>
        <w:tc>
          <w:tcPr>
            <w:tcW w:w="3151" w:type="dxa"/>
            <w:tcBorders>
              <w:bottom w:val="single" w:sz="2" w:space="0" w:color="A6A6A6" w:themeColor="background1" w:themeShade="A6"/>
            </w:tcBorders>
            <w:shd w:val="clear" w:color="auto" w:fill="FFBEBE" w:themeFill="text2" w:themeFillTint="33"/>
            <w:vAlign w:val="center"/>
          </w:tcPr>
          <w:p w14:paraId="3F028C7A" w14:textId="77777777" w:rsidR="0073376C" w:rsidRPr="008F480D" w:rsidRDefault="0073376C" w:rsidP="009B186B">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Facilitators</w:t>
            </w:r>
          </w:p>
        </w:tc>
        <w:tc>
          <w:tcPr>
            <w:tcW w:w="1442" w:type="dxa"/>
            <w:tcBorders>
              <w:bottom w:val="single" w:sz="2" w:space="0" w:color="A6A6A6" w:themeColor="background1" w:themeShade="A6"/>
            </w:tcBorders>
            <w:shd w:val="clear" w:color="auto" w:fill="FFBEBE" w:themeFill="text2" w:themeFillTint="33"/>
            <w:vAlign w:val="center"/>
          </w:tcPr>
          <w:p w14:paraId="5FD3E8BA" w14:textId="3D474C21" w:rsidR="0073376C" w:rsidRPr="008F480D" w:rsidRDefault="00563AE0" w:rsidP="009B186B">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Location</w:t>
            </w:r>
          </w:p>
        </w:tc>
      </w:tr>
      <w:tr w:rsidR="000D1579" w:rsidRPr="008F480D" w14:paraId="2C5397B4"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2A5C75" w14:textId="0FA9BA95" w:rsidR="00872819" w:rsidRPr="008F480D" w:rsidRDefault="00E71E22" w:rsidP="00AF6F54">
            <w:pPr>
              <w:pStyle w:val="TableText"/>
              <w:framePr w:hSpace="0" w:wrap="auto" w:vAnchor="margin" w:hAnchor="text" w:xAlign="left" w:yAlign="inline"/>
              <w:spacing w:before="120" w:after="120"/>
              <w:jc w:val="center"/>
              <w:rPr>
                <w:color w:val="auto"/>
              </w:rPr>
            </w:pPr>
            <w:r w:rsidRPr="4A42CEE3">
              <w:rPr>
                <w:color w:val="auto"/>
              </w:rPr>
              <w:t>Tuesday 8/</w:t>
            </w:r>
            <w:r w:rsidRPr="4E97C41E">
              <w:rPr>
                <w:color w:val="auto"/>
              </w:rPr>
              <w:t>1</w:t>
            </w:r>
            <w:r w:rsidR="006B1900">
              <w:rPr>
                <w:color w:val="auto"/>
              </w:rPr>
              <w:t>8</w:t>
            </w:r>
          </w:p>
        </w:tc>
        <w:tc>
          <w:tcPr>
            <w:tcW w:w="19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A29F11C" w14:textId="61B06921" w:rsidR="00872819" w:rsidRPr="008F480D" w:rsidRDefault="00D452CE"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9:00 – 10:15 am</w:t>
            </w:r>
          </w:p>
        </w:tc>
        <w:tc>
          <w:tcPr>
            <w:tcW w:w="21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6139BB5" w14:textId="58F4C3C8" w:rsidR="00872819" w:rsidRPr="008F480D" w:rsidRDefault="00D452CE" w:rsidP="5774A067">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Facilitating Classroom Discussions</w:t>
            </w:r>
          </w:p>
        </w:tc>
        <w:tc>
          <w:tcPr>
            <w:tcW w:w="31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AD3E81E" w14:textId="3655784C" w:rsidR="009F702E" w:rsidRDefault="00B6595F" w:rsidP="00A355AB">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i/>
                <w:iCs/>
                <w:color w:val="auto"/>
                <w:sz w:val="22"/>
                <w:szCs w:val="22"/>
              </w:rPr>
              <w:t>Chemistry</w:t>
            </w:r>
          </w:p>
          <w:p w14:paraId="6949551B" w14:textId="5BF21529" w:rsidR="0072481A" w:rsidRPr="0072481A" w:rsidRDefault="00C67651" w:rsidP="00A355AB">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i/>
                <w:iCs/>
                <w:color w:val="auto"/>
                <w:sz w:val="22"/>
                <w:szCs w:val="22"/>
              </w:rPr>
              <w:t>Political Science</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D52CB72" w14:textId="059E2CFA" w:rsidR="00E310A3" w:rsidRPr="008F480D" w:rsidRDefault="36DC4AFD" w:rsidP="3387883F">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rStyle w:val="Hyperlink"/>
                <w:color w:val="auto"/>
              </w:rPr>
            </w:pPr>
            <w:r w:rsidRPr="3387883F">
              <w:rPr>
                <w:color w:val="auto"/>
              </w:rPr>
              <w:t>Zoom</w:t>
            </w:r>
          </w:p>
        </w:tc>
      </w:tr>
      <w:tr w:rsidR="00FC76FC" w:rsidRPr="008F480D" w14:paraId="183FFCD7"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7A535E3" w14:textId="2A538C5E" w:rsidR="00FC76FC" w:rsidRPr="008F480D" w:rsidRDefault="006B1900" w:rsidP="00FC76FC">
            <w:pPr>
              <w:pStyle w:val="TableText"/>
              <w:framePr w:hSpace="0" w:wrap="auto" w:vAnchor="margin" w:hAnchor="text" w:xAlign="left" w:yAlign="inline"/>
              <w:spacing w:before="120" w:after="120"/>
              <w:jc w:val="center"/>
              <w:rPr>
                <w:color w:val="auto"/>
              </w:rPr>
            </w:pPr>
            <w:r w:rsidRPr="4A42CEE3">
              <w:rPr>
                <w:color w:val="auto"/>
              </w:rPr>
              <w:t>Tuesday 8/</w:t>
            </w:r>
            <w:r w:rsidRPr="4E97C41E">
              <w:rPr>
                <w:color w:val="auto"/>
              </w:rPr>
              <w:t>1</w:t>
            </w:r>
            <w:r>
              <w:rPr>
                <w:color w:val="auto"/>
              </w:rPr>
              <w:t>8</w:t>
            </w:r>
          </w:p>
        </w:tc>
        <w:tc>
          <w:tcPr>
            <w:tcW w:w="19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8110228" w14:textId="762F6373" w:rsidR="00FC76FC" w:rsidRPr="008F480D" w:rsidRDefault="00FC76FC"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10:30 – 11:45 am</w:t>
            </w:r>
          </w:p>
        </w:tc>
        <w:tc>
          <w:tcPr>
            <w:tcW w:w="21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F8C9750" w14:textId="5683346F" w:rsidR="00FC76FC" w:rsidRPr="008F480D" w:rsidRDefault="00FC76FC"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Navigating Difficult Conversations</w:t>
            </w:r>
          </w:p>
        </w:tc>
        <w:tc>
          <w:tcPr>
            <w:tcW w:w="31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3793964" w14:textId="77777777" w:rsidR="00C70767" w:rsidRDefault="00FC76FC" w:rsidP="00FC76FC">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bCs/>
              </w:rPr>
            </w:pPr>
            <w:r>
              <w:rPr>
                <w:color w:val="auto"/>
              </w:rPr>
              <w:t xml:space="preserve">Sophia Antoun </w:t>
            </w:r>
          </w:p>
          <w:p w14:paraId="4F95CFA6" w14:textId="5C9B70B7" w:rsidR="00FC76FC" w:rsidRPr="00DF615B" w:rsidRDefault="00C70767" w:rsidP="00FC76FC">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sidRPr="00DF615B">
              <w:rPr>
                <w:i/>
                <w:iCs/>
                <w:color w:val="auto"/>
                <w:sz w:val="22"/>
                <w:szCs w:val="22"/>
              </w:rPr>
              <w:t>Community Building and Conflict Resolution</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14BE93F" w14:textId="582180A8" w:rsidR="00FC76FC" w:rsidRPr="008F480D" w:rsidRDefault="00FC76FC"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3387883F">
              <w:rPr>
                <w:color w:val="auto"/>
              </w:rPr>
              <w:t>Zoom</w:t>
            </w:r>
          </w:p>
        </w:tc>
      </w:tr>
      <w:tr w:rsidR="00FC76FC" w:rsidRPr="008F480D" w14:paraId="466D672D"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C32833B" w14:textId="4E2E9FD4" w:rsidR="00FC76FC" w:rsidRPr="008F480D" w:rsidRDefault="006B1900" w:rsidP="00FC76FC">
            <w:pPr>
              <w:pStyle w:val="TableText"/>
              <w:framePr w:hSpace="0" w:wrap="auto" w:vAnchor="margin" w:hAnchor="text" w:xAlign="left" w:yAlign="inline"/>
              <w:spacing w:before="120" w:after="120"/>
              <w:jc w:val="center"/>
              <w:rPr>
                <w:color w:val="auto"/>
              </w:rPr>
            </w:pPr>
            <w:r w:rsidRPr="4A42CEE3">
              <w:rPr>
                <w:color w:val="auto"/>
              </w:rPr>
              <w:t>Tuesday 8/</w:t>
            </w:r>
            <w:r w:rsidRPr="4E97C41E">
              <w:rPr>
                <w:color w:val="auto"/>
              </w:rPr>
              <w:t>1</w:t>
            </w:r>
            <w:r>
              <w:rPr>
                <w:color w:val="auto"/>
              </w:rPr>
              <w:t>8</w:t>
            </w:r>
          </w:p>
        </w:tc>
        <w:tc>
          <w:tcPr>
            <w:tcW w:w="19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8E11A0C" w14:textId="695166A2" w:rsidR="00FC76FC" w:rsidRPr="008F480D" w:rsidRDefault="00FC76FC"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12:00 – 1:15 pm</w:t>
            </w:r>
          </w:p>
        </w:tc>
        <w:tc>
          <w:tcPr>
            <w:tcW w:w="21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EB0E6E5" w14:textId="0B5200C1" w:rsidR="00FC76FC" w:rsidRPr="008F480D" w:rsidRDefault="00FC76FC"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Pr>
                <w:color w:val="auto"/>
              </w:rPr>
              <w:t>Effective Presentation Skills</w:t>
            </w:r>
          </w:p>
        </w:tc>
        <w:tc>
          <w:tcPr>
            <w:tcW w:w="31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A86A6C5" w14:textId="6B16B7A0" w:rsidR="00FC76FC" w:rsidRDefault="00DF615B" w:rsidP="00FC76FC">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color w:val="auto"/>
              </w:rPr>
              <w:br/>
            </w:r>
            <w:r w:rsidR="000428D2">
              <w:rPr>
                <w:i/>
                <w:iCs/>
                <w:color w:val="auto"/>
                <w:sz w:val="22"/>
                <w:szCs w:val="22"/>
              </w:rPr>
              <w:t>Theatre</w:t>
            </w:r>
          </w:p>
          <w:p w14:paraId="2396C34C" w14:textId="3B0FA68C" w:rsidR="00FC76FC" w:rsidRPr="00CB1E10" w:rsidRDefault="00B6595F" w:rsidP="00FC76FC">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i/>
                <w:iCs/>
                <w:color w:val="auto"/>
                <w:sz w:val="22"/>
                <w:szCs w:val="22"/>
              </w:rPr>
              <w:t>Psychology</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9CF07DC" w14:textId="01ED4C3A" w:rsidR="00FC76FC" w:rsidRPr="008F480D" w:rsidRDefault="00FC76FC" w:rsidP="3387883F">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rStyle w:val="Hyperlink"/>
                <w:color w:val="auto"/>
              </w:rPr>
            </w:pPr>
            <w:r w:rsidRPr="3387883F">
              <w:rPr>
                <w:color w:val="auto"/>
              </w:rPr>
              <w:t>Zoom</w:t>
            </w:r>
          </w:p>
        </w:tc>
      </w:tr>
      <w:tr w:rsidR="00FC76FC" w:rsidRPr="008F480D" w14:paraId="4ED4707C"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0B6DDC6" w14:textId="0867A526" w:rsidR="00FC76FC" w:rsidRPr="009961C5" w:rsidRDefault="006B1900" w:rsidP="00FC76FC">
            <w:pPr>
              <w:pStyle w:val="TableText"/>
              <w:framePr w:hSpace="0" w:wrap="auto" w:vAnchor="margin" w:hAnchor="text" w:xAlign="left" w:yAlign="inline"/>
              <w:spacing w:before="120" w:after="120"/>
              <w:jc w:val="center"/>
              <w:rPr>
                <w:color w:val="auto"/>
              </w:rPr>
            </w:pPr>
            <w:r w:rsidRPr="4A42CEE3">
              <w:rPr>
                <w:color w:val="auto"/>
              </w:rPr>
              <w:t>Tuesday 8/</w:t>
            </w:r>
            <w:r w:rsidRPr="4E97C41E">
              <w:rPr>
                <w:color w:val="auto"/>
              </w:rPr>
              <w:t>1</w:t>
            </w:r>
            <w:r>
              <w:rPr>
                <w:color w:val="auto"/>
              </w:rPr>
              <w:t>8</w:t>
            </w:r>
          </w:p>
        </w:tc>
        <w:tc>
          <w:tcPr>
            <w:tcW w:w="19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66C914" w14:textId="08882BE4" w:rsidR="00FC76FC" w:rsidRPr="009961C5" w:rsidRDefault="00FC76FC"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1:30 – 2:45 pm</w:t>
            </w:r>
          </w:p>
        </w:tc>
        <w:tc>
          <w:tcPr>
            <w:tcW w:w="21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C3CB711" w14:textId="031887E3" w:rsidR="00FC76FC" w:rsidRPr="009961C5" w:rsidRDefault="00AB6FD5"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Supporting Students through Universal Design for Learning</w:t>
            </w:r>
          </w:p>
        </w:tc>
        <w:tc>
          <w:tcPr>
            <w:tcW w:w="31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586ECED" w14:textId="77777777" w:rsidR="00FC76FC" w:rsidRDefault="000428D2" w:rsidP="00DF615B">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i/>
                <w:iCs/>
                <w:color w:val="auto"/>
                <w:sz w:val="22"/>
                <w:szCs w:val="22"/>
              </w:rPr>
              <w:t>Sociology</w:t>
            </w:r>
          </w:p>
          <w:p w14:paraId="2047E6DD" w14:textId="13A23DF9" w:rsidR="009138E2" w:rsidRPr="00DF615B" w:rsidRDefault="009138E2" w:rsidP="00DF615B">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sz w:val="22"/>
                <w:szCs w:val="22"/>
              </w:rPr>
            </w:pPr>
            <w:r>
              <w:rPr>
                <w:i/>
                <w:iCs/>
                <w:color w:val="auto"/>
                <w:sz w:val="22"/>
                <w:szCs w:val="22"/>
              </w:rPr>
              <w:t>Health and Rehabilitation Sciences</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1705E0B" w14:textId="7870FF34" w:rsidR="00FC76FC" w:rsidRPr="009961C5" w:rsidRDefault="501C3ED2"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3387883F">
              <w:rPr>
                <w:color w:val="auto"/>
              </w:rPr>
              <w:t>Zoom</w:t>
            </w:r>
          </w:p>
        </w:tc>
      </w:tr>
      <w:tr w:rsidR="00FC76FC" w:rsidRPr="008F480D" w14:paraId="6625051E"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833CD84" w14:textId="655D552C" w:rsidR="00FC76FC" w:rsidRPr="009961C5" w:rsidRDefault="006B1900" w:rsidP="00FC76FC">
            <w:pPr>
              <w:pStyle w:val="TableText"/>
              <w:framePr w:hSpace="0" w:wrap="auto" w:vAnchor="margin" w:hAnchor="text" w:xAlign="left" w:yAlign="inline"/>
              <w:spacing w:before="120" w:after="120"/>
              <w:jc w:val="center"/>
              <w:rPr>
                <w:color w:val="auto"/>
              </w:rPr>
            </w:pPr>
            <w:r w:rsidRPr="4A42CEE3">
              <w:rPr>
                <w:color w:val="auto"/>
              </w:rPr>
              <w:t>Tuesday 8/</w:t>
            </w:r>
            <w:r w:rsidRPr="4E97C41E">
              <w:rPr>
                <w:color w:val="auto"/>
              </w:rPr>
              <w:t>1</w:t>
            </w:r>
            <w:r>
              <w:rPr>
                <w:color w:val="auto"/>
              </w:rPr>
              <w:t>8</w:t>
            </w:r>
          </w:p>
        </w:tc>
        <w:tc>
          <w:tcPr>
            <w:tcW w:w="19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6602D9A" w14:textId="408B23D9" w:rsidR="00FC76FC" w:rsidRPr="009961C5" w:rsidRDefault="00FC76FC"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3:00 – 4:15 pm</w:t>
            </w:r>
          </w:p>
        </w:tc>
        <w:tc>
          <w:tcPr>
            <w:tcW w:w="21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2C22EF5" w14:textId="2CF604EA" w:rsidR="00FC76FC" w:rsidRPr="009961C5" w:rsidRDefault="00FC76FC"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Responding to Student Writing</w:t>
            </w:r>
          </w:p>
        </w:tc>
        <w:tc>
          <w:tcPr>
            <w:tcW w:w="31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9047D0" w14:textId="75275328" w:rsidR="00FC76FC" w:rsidRPr="009961C5" w:rsidRDefault="00FC76FC" w:rsidP="00FC76FC">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Center for the Study and Teaching of Writing</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1FFC77" w14:textId="4121BF7D" w:rsidR="00FC76FC" w:rsidRPr="009961C5" w:rsidRDefault="1D35821A"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3387883F">
              <w:rPr>
                <w:color w:val="auto"/>
              </w:rPr>
              <w:t>Zoom</w:t>
            </w:r>
          </w:p>
        </w:tc>
      </w:tr>
      <w:tr w:rsidR="00FC76FC" w:rsidRPr="008F480D" w14:paraId="26C239E0"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19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C1384A4" w14:textId="3DBD724E" w:rsidR="00FC76FC" w:rsidRPr="009961C5" w:rsidRDefault="006B1900" w:rsidP="00FC76FC">
            <w:pPr>
              <w:pStyle w:val="TableText"/>
              <w:framePr w:hSpace="0" w:wrap="auto" w:vAnchor="margin" w:hAnchor="text" w:xAlign="left" w:yAlign="inline"/>
              <w:spacing w:before="120" w:after="120"/>
              <w:jc w:val="center"/>
              <w:rPr>
                <w:color w:val="auto"/>
              </w:rPr>
            </w:pPr>
            <w:r w:rsidRPr="4A42CEE3">
              <w:rPr>
                <w:color w:val="auto"/>
              </w:rPr>
              <w:t>Tuesday 8/</w:t>
            </w:r>
            <w:r w:rsidRPr="4E97C41E">
              <w:rPr>
                <w:color w:val="auto"/>
              </w:rPr>
              <w:t>1</w:t>
            </w:r>
            <w:r>
              <w:rPr>
                <w:color w:val="auto"/>
              </w:rPr>
              <w:t>8</w:t>
            </w:r>
          </w:p>
        </w:tc>
        <w:tc>
          <w:tcPr>
            <w:tcW w:w="19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3D46949" w14:textId="0281AB2E" w:rsidR="00FC76FC" w:rsidRPr="009961C5" w:rsidRDefault="00FC76FC"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4:30 – 5:30 pm</w:t>
            </w:r>
          </w:p>
        </w:tc>
        <w:tc>
          <w:tcPr>
            <w:tcW w:w="210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6D7E9F7" w14:textId="67427037" w:rsidR="00FC76FC" w:rsidRPr="009961C5" w:rsidRDefault="00FC76FC"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Teaching in Any Context</w:t>
            </w:r>
          </w:p>
        </w:tc>
        <w:tc>
          <w:tcPr>
            <w:tcW w:w="31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483A3B1" w14:textId="7ADFC2E2" w:rsidR="00FC76FC" w:rsidRPr="00CE7A4D" w:rsidRDefault="00DF615B" w:rsidP="00FC76FC">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color w:val="auto"/>
              </w:rPr>
              <w:br/>
            </w:r>
            <w:r w:rsidR="67FFA7B9" w:rsidRPr="20D0BA84">
              <w:rPr>
                <w:i/>
                <w:iCs/>
                <w:color w:val="auto"/>
                <w:sz w:val="22"/>
                <w:szCs w:val="22"/>
              </w:rPr>
              <w:t>M</w:t>
            </w:r>
            <w:r w:rsidR="00B6595F">
              <w:rPr>
                <w:i/>
                <w:iCs/>
                <w:color w:val="auto"/>
                <w:sz w:val="22"/>
                <w:szCs w:val="22"/>
              </w:rPr>
              <w:t>athematics</w:t>
            </w:r>
          </w:p>
          <w:p w14:paraId="5B0B9494" w14:textId="6771C254" w:rsidR="00FC76FC" w:rsidRPr="00CB1E10" w:rsidRDefault="000428D2" w:rsidP="00FC76FC">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i/>
                <w:iCs/>
                <w:color w:val="auto"/>
                <w:sz w:val="22"/>
                <w:szCs w:val="22"/>
              </w:rPr>
              <w:t>Theatre</w:t>
            </w:r>
          </w:p>
          <w:p w14:paraId="74377767" w14:textId="7D4EFF82" w:rsidR="00FC76FC" w:rsidRPr="00CE7A4D" w:rsidRDefault="000563B8" w:rsidP="00FC76FC">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rPr>
            </w:pPr>
            <w:r>
              <w:rPr>
                <w:i/>
                <w:iCs/>
                <w:color w:val="auto"/>
                <w:sz w:val="22"/>
                <w:szCs w:val="22"/>
              </w:rPr>
              <w:t>Educational Studies</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EEC9FFC" w14:textId="41A750DE" w:rsidR="00FC76FC" w:rsidRPr="009961C5" w:rsidRDefault="168DB40A" w:rsidP="00FC76FC">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3387883F">
              <w:rPr>
                <w:color w:val="auto"/>
              </w:rPr>
              <w:t>Zoom</w:t>
            </w:r>
          </w:p>
        </w:tc>
      </w:tr>
    </w:tbl>
    <w:p w14:paraId="3A539D78" w14:textId="155FB7C5" w:rsidR="005A73D9" w:rsidRPr="008F480D" w:rsidRDefault="005A73D9" w:rsidP="7E2D693F"/>
    <w:p w14:paraId="1752104C" w14:textId="01AE5B17" w:rsidR="006B1900" w:rsidRDefault="00344097" w:rsidP="00344097">
      <w:pPr>
        <w:jc w:val="center"/>
      </w:pPr>
      <w:r>
        <w:rPr>
          <w:i/>
          <w:iCs/>
        </w:rPr>
        <w:t xml:space="preserve">Schedule </w:t>
      </w:r>
      <w:proofErr w:type="gramStart"/>
      <w:r>
        <w:rPr>
          <w:i/>
          <w:iCs/>
        </w:rPr>
        <w:t>continues on</w:t>
      </w:r>
      <w:proofErr w:type="gramEnd"/>
      <w:r>
        <w:rPr>
          <w:i/>
          <w:iCs/>
        </w:rPr>
        <w:t xml:space="preserve"> next page</w:t>
      </w:r>
      <w:r w:rsidR="006B1900">
        <w:br w:type="page"/>
      </w:r>
    </w:p>
    <w:tbl>
      <w:tblPr>
        <w:tblStyle w:val="TableSimple"/>
        <w:tblpPr w:leftFromText="187" w:rightFromText="187" w:vertAnchor="text" w:horzAnchor="page" w:tblpXSpec="center" w:tblpY="61"/>
        <w:tblW w:w="10618" w:type="dxa"/>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shd w:val="clear" w:color="auto" w:fill="FFBEBE" w:themeFill="text2" w:themeFillTint="33"/>
        <w:tblLayout w:type="fixed"/>
        <w:tblLook w:val="06A0" w:firstRow="1" w:lastRow="0" w:firstColumn="1" w:lastColumn="0" w:noHBand="1" w:noVBand="1"/>
      </w:tblPr>
      <w:tblGrid>
        <w:gridCol w:w="2265"/>
        <w:gridCol w:w="1665"/>
        <w:gridCol w:w="2007"/>
        <w:gridCol w:w="2969"/>
        <w:gridCol w:w="1712"/>
      </w:tblGrid>
      <w:tr w:rsidR="006B1900" w:rsidRPr="008F480D" w14:paraId="4235B825" w14:textId="77777777" w:rsidTr="004F287E">
        <w:trPr>
          <w:cnfStyle w:val="100000000000" w:firstRow="1" w:lastRow="0" w:firstColumn="0" w:lastColumn="0" w:oddVBand="0" w:evenVBand="0" w:oddHBand="0" w:evenHBand="0" w:firstRowFirstColumn="0" w:firstRowLastColumn="0" w:lastRowFirstColumn="0" w:lastRowLastColumn="0"/>
          <w:cantSplit/>
          <w:trHeight w:val="524"/>
          <w:tblHeader/>
          <w:jc w:val="center"/>
        </w:trPr>
        <w:tc>
          <w:tcPr>
            <w:cnfStyle w:val="001000000000" w:firstRow="0" w:lastRow="0" w:firstColumn="1" w:lastColumn="0" w:oddVBand="0" w:evenVBand="0" w:oddHBand="0" w:evenHBand="0" w:firstRowFirstColumn="0" w:firstRowLastColumn="0" w:lastRowFirstColumn="0" w:lastRowLastColumn="0"/>
            <w:tcW w:w="2265" w:type="dxa"/>
            <w:tcBorders>
              <w:bottom w:val="single" w:sz="2" w:space="0" w:color="A6A6A6" w:themeColor="background1" w:themeShade="A6"/>
            </w:tcBorders>
            <w:shd w:val="clear" w:color="auto" w:fill="FFBEBE" w:themeFill="text2" w:themeFillTint="33"/>
          </w:tcPr>
          <w:p w14:paraId="4247E344" w14:textId="77777777" w:rsidR="006B1900" w:rsidRPr="008F480D" w:rsidRDefault="006B1900" w:rsidP="004F287E">
            <w:pPr>
              <w:pStyle w:val="TableHeading"/>
              <w:framePr w:hSpace="0" w:wrap="auto" w:vAnchor="margin" w:hAnchor="text" w:xAlign="left" w:yAlign="inline"/>
              <w:jc w:val="center"/>
              <w:rPr>
                <w:b w:val="0"/>
                <w:bCs w:val="0"/>
                <w:color w:val="auto"/>
              </w:rPr>
            </w:pPr>
            <w:r w:rsidRPr="008F480D">
              <w:rPr>
                <w:b w:val="0"/>
                <w:bCs w:val="0"/>
                <w:color w:val="auto"/>
              </w:rPr>
              <w:lastRenderedPageBreak/>
              <w:t>Day</w:t>
            </w:r>
          </w:p>
        </w:tc>
        <w:tc>
          <w:tcPr>
            <w:tcW w:w="1665" w:type="dxa"/>
            <w:tcBorders>
              <w:bottom w:val="single" w:sz="2" w:space="0" w:color="A6A6A6" w:themeColor="background1" w:themeShade="A6"/>
            </w:tcBorders>
            <w:shd w:val="clear" w:color="auto" w:fill="FFBEBE" w:themeFill="text2" w:themeFillTint="33"/>
          </w:tcPr>
          <w:p w14:paraId="5AE66F42" w14:textId="77777777" w:rsidR="006B1900" w:rsidRPr="008F480D" w:rsidRDefault="006B1900" w:rsidP="004F287E">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Time (EST)</w:t>
            </w:r>
          </w:p>
        </w:tc>
        <w:tc>
          <w:tcPr>
            <w:tcW w:w="2007" w:type="dxa"/>
            <w:tcBorders>
              <w:bottom w:val="single" w:sz="2" w:space="0" w:color="A6A6A6" w:themeColor="background1" w:themeShade="A6"/>
            </w:tcBorders>
            <w:shd w:val="clear" w:color="auto" w:fill="FFBEBE" w:themeFill="text2" w:themeFillTint="33"/>
          </w:tcPr>
          <w:p w14:paraId="554722B9" w14:textId="77777777" w:rsidR="006B1900" w:rsidRPr="008F480D" w:rsidRDefault="006B1900" w:rsidP="004F287E">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Workshop Topic</w:t>
            </w:r>
          </w:p>
        </w:tc>
        <w:tc>
          <w:tcPr>
            <w:tcW w:w="2969" w:type="dxa"/>
            <w:tcBorders>
              <w:bottom w:val="single" w:sz="2" w:space="0" w:color="A6A6A6" w:themeColor="background1" w:themeShade="A6"/>
            </w:tcBorders>
            <w:shd w:val="clear" w:color="auto" w:fill="FFBEBE" w:themeFill="text2" w:themeFillTint="33"/>
          </w:tcPr>
          <w:p w14:paraId="250BF4B1" w14:textId="77777777" w:rsidR="006B1900" w:rsidRPr="008F480D" w:rsidRDefault="006B1900" w:rsidP="004F287E">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Facilitators</w:t>
            </w:r>
          </w:p>
        </w:tc>
        <w:tc>
          <w:tcPr>
            <w:tcW w:w="1712" w:type="dxa"/>
            <w:tcBorders>
              <w:bottom w:val="single" w:sz="2" w:space="0" w:color="A6A6A6" w:themeColor="background1" w:themeShade="A6"/>
            </w:tcBorders>
            <w:shd w:val="clear" w:color="auto" w:fill="FFBEBE" w:themeFill="text2" w:themeFillTint="33"/>
          </w:tcPr>
          <w:p w14:paraId="56B6E9D7" w14:textId="77777777" w:rsidR="006B1900" w:rsidRPr="008F480D" w:rsidRDefault="006B1900" w:rsidP="004F287E">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Location</w:t>
            </w:r>
          </w:p>
        </w:tc>
      </w:tr>
      <w:tr w:rsidR="006B1900" w:rsidRPr="0073593C" w14:paraId="28D69E4C" w14:textId="77777777" w:rsidTr="004F287E">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22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E63185" w14:textId="0A50FB00" w:rsidR="006B1900" w:rsidRPr="0073593C" w:rsidRDefault="006B1900" w:rsidP="004F287E">
            <w:pPr>
              <w:pStyle w:val="TableText"/>
              <w:framePr w:hSpace="0" w:wrap="auto" w:vAnchor="margin" w:hAnchor="text" w:xAlign="left" w:yAlign="inline"/>
              <w:spacing w:before="120" w:after="120"/>
              <w:jc w:val="center"/>
              <w:rPr>
                <w:color w:val="auto"/>
              </w:rPr>
            </w:pPr>
            <w:r w:rsidRPr="20D0BA84">
              <w:rPr>
                <w:color w:val="auto"/>
              </w:rPr>
              <w:t>Wednesday 8/1</w:t>
            </w:r>
            <w:r>
              <w:rPr>
                <w:color w:val="auto"/>
              </w:rPr>
              <w:t>9</w:t>
            </w:r>
          </w:p>
        </w:tc>
        <w:tc>
          <w:tcPr>
            <w:tcW w:w="16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7067923" w14:textId="77777777" w:rsidR="006B1900" w:rsidRPr="0073593C" w:rsidRDefault="006B1900" w:rsidP="004F287E">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73593C">
              <w:rPr>
                <w:color w:val="auto"/>
              </w:rPr>
              <w:t>9:00</w:t>
            </w:r>
            <w:r>
              <w:rPr>
                <w:color w:val="auto"/>
              </w:rPr>
              <w:t xml:space="preserve"> – 10:00 am</w:t>
            </w:r>
          </w:p>
        </w:tc>
        <w:tc>
          <w:tcPr>
            <w:tcW w:w="20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61E192" w14:textId="77777777" w:rsidR="006B1900" w:rsidRPr="0073593C" w:rsidRDefault="006B1900" w:rsidP="004F287E">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sidRPr="20D0BA84">
              <w:rPr>
                <w:color w:val="auto"/>
              </w:rPr>
              <w:t>Teaching in Any Context</w:t>
            </w:r>
          </w:p>
        </w:tc>
        <w:tc>
          <w:tcPr>
            <w:tcW w:w="29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C50399F" w14:textId="7544590D" w:rsidR="006B1900" w:rsidRDefault="00DF615B" w:rsidP="004F287E">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color w:val="auto"/>
              </w:rPr>
              <w:br/>
            </w:r>
            <w:r w:rsidR="00C67651">
              <w:rPr>
                <w:i/>
                <w:iCs/>
                <w:color w:val="auto"/>
                <w:sz w:val="22"/>
                <w:szCs w:val="22"/>
              </w:rPr>
              <w:t>Educational Studies</w:t>
            </w:r>
          </w:p>
          <w:p w14:paraId="360E1612" w14:textId="23A74F03" w:rsidR="006B1900" w:rsidRPr="00A355AB" w:rsidRDefault="000428D2" w:rsidP="004F287E">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i/>
                <w:iCs/>
                <w:color w:val="auto"/>
                <w:sz w:val="22"/>
                <w:szCs w:val="22"/>
              </w:rPr>
              <w:t>Economics</w:t>
            </w:r>
          </w:p>
          <w:p w14:paraId="7BC8CB98" w14:textId="469AD190" w:rsidR="006B1900" w:rsidRPr="00A355AB" w:rsidRDefault="00B6595F" w:rsidP="004F287E">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i/>
                <w:iCs/>
                <w:color w:val="auto"/>
                <w:sz w:val="22"/>
                <w:szCs w:val="22"/>
              </w:rPr>
              <w:t>Design</w:t>
            </w:r>
          </w:p>
        </w:tc>
        <w:tc>
          <w:tcPr>
            <w:tcW w:w="171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1377D81" w14:textId="77777777" w:rsidR="006B1900" w:rsidRPr="0073593C" w:rsidRDefault="006B1900" w:rsidP="004F287E">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006B1900" w:rsidRPr="005838F3" w14:paraId="67BE9C7A" w14:textId="77777777" w:rsidTr="00510995">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22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FD1F394" w14:textId="78D91800" w:rsidR="006B1900" w:rsidRPr="0073593C" w:rsidRDefault="006B1900" w:rsidP="004F287E">
            <w:pPr>
              <w:pStyle w:val="TableText"/>
              <w:framePr w:hSpace="0" w:wrap="auto" w:vAnchor="margin" w:hAnchor="text" w:xAlign="left" w:yAlign="inline"/>
              <w:spacing w:before="120" w:after="120"/>
              <w:jc w:val="center"/>
              <w:rPr>
                <w:color w:val="auto"/>
              </w:rPr>
            </w:pPr>
            <w:r w:rsidRPr="20D0BA84">
              <w:rPr>
                <w:color w:val="auto"/>
              </w:rPr>
              <w:t>Wednesday 8/1</w:t>
            </w:r>
            <w:r>
              <w:rPr>
                <w:color w:val="auto"/>
              </w:rPr>
              <w:t>9</w:t>
            </w:r>
          </w:p>
        </w:tc>
        <w:tc>
          <w:tcPr>
            <w:tcW w:w="16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47A63F5" w14:textId="5F21C8C9" w:rsidR="006B1900" w:rsidRPr="0073593C" w:rsidRDefault="006B1900" w:rsidP="00AB6FD5">
            <w:pPr>
              <w:pStyle w:val="TableText"/>
              <w:framePr w:hSpace="0" w:wrap="auto" w:vAnchor="margin" w:hAnchor="text" w:xAlign="left" w:yAlign="inline"/>
              <w:spacing w:before="120" w:after="120"/>
              <w:cnfStyle w:val="100000000000" w:firstRow="1" w:lastRow="0" w:firstColumn="0" w:lastColumn="0" w:oddVBand="0" w:evenVBand="0" w:oddHBand="0" w:evenHBand="0" w:firstRowFirstColumn="0" w:firstRowLastColumn="0" w:lastRowFirstColumn="0" w:lastRowLastColumn="0"/>
            </w:pPr>
            <w:r w:rsidRPr="20D0BA84">
              <w:rPr>
                <w:color w:val="auto"/>
              </w:rPr>
              <w:t>11:15 –12:15</w:t>
            </w:r>
          </w:p>
        </w:tc>
        <w:tc>
          <w:tcPr>
            <w:tcW w:w="20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6599D1F" w14:textId="43821846" w:rsidR="006B1900" w:rsidRPr="005838F3" w:rsidRDefault="00510995" w:rsidP="004F287E">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 xml:space="preserve">Campus </w:t>
            </w:r>
            <w:r w:rsidR="006B1900" w:rsidRPr="20D0BA84">
              <w:rPr>
                <w:color w:val="auto"/>
              </w:rPr>
              <w:t>Resource Fair</w:t>
            </w:r>
          </w:p>
        </w:tc>
        <w:tc>
          <w:tcPr>
            <w:tcW w:w="29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6ED9669" w14:textId="22F94C77" w:rsidR="006B1900" w:rsidRPr="00510995" w:rsidRDefault="00510995" w:rsidP="004F287E">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color w:val="auto"/>
              </w:rPr>
            </w:pPr>
            <w:r w:rsidRPr="00510995">
              <w:rPr>
                <w:color w:val="auto"/>
              </w:rPr>
              <w:t>Various Campus Organizations</w:t>
            </w:r>
          </w:p>
        </w:tc>
        <w:tc>
          <w:tcPr>
            <w:tcW w:w="171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1F1EE" w:themeFill="accent4" w:themeFillTint="33"/>
            <w:vAlign w:val="center"/>
          </w:tcPr>
          <w:p w14:paraId="13B0266B" w14:textId="4468E876" w:rsidR="006B1900" w:rsidRPr="005838F3" w:rsidRDefault="00510995" w:rsidP="004F287E">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Ohio Union</w:t>
            </w:r>
          </w:p>
        </w:tc>
      </w:tr>
      <w:tr w:rsidR="006B1900" w14:paraId="6A594D78" w14:textId="77777777" w:rsidTr="004F287E">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22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019CF5E" w14:textId="7FDAF1A1" w:rsidR="006B1900" w:rsidRDefault="006B1900" w:rsidP="004F287E">
            <w:pPr>
              <w:pStyle w:val="TableText"/>
              <w:framePr w:hSpace="0" w:wrap="auto" w:vAnchor="margin" w:hAnchor="text" w:xAlign="left" w:yAlign="inline"/>
              <w:jc w:val="center"/>
              <w:rPr>
                <w:color w:val="auto"/>
              </w:rPr>
            </w:pPr>
            <w:r w:rsidRPr="20D0BA84">
              <w:rPr>
                <w:color w:val="auto"/>
              </w:rPr>
              <w:t>Wednesday 8/1</w:t>
            </w:r>
            <w:r>
              <w:rPr>
                <w:color w:val="auto"/>
              </w:rPr>
              <w:t>9</w:t>
            </w:r>
          </w:p>
        </w:tc>
        <w:tc>
          <w:tcPr>
            <w:tcW w:w="16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9351439" w14:textId="66E34218" w:rsidR="006B1900" w:rsidRDefault="006B1900" w:rsidP="004F287E">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pPr>
            <w:r w:rsidRPr="20D0BA84">
              <w:rPr>
                <w:color w:val="auto"/>
              </w:rPr>
              <w:t>1</w:t>
            </w:r>
            <w:r w:rsidR="00DF615B">
              <w:rPr>
                <w:color w:val="auto"/>
              </w:rPr>
              <w:t>2:30</w:t>
            </w:r>
            <w:r w:rsidRPr="20D0BA84">
              <w:rPr>
                <w:color w:val="auto"/>
              </w:rPr>
              <w:t xml:space="preserve"> – 2:30</w:t>
            </w:r>
          </w:p>
        </w:tc>
        <w:tc>
          <w:tcPr>
            <w:tcW w:w="20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455CF0F" w14:textId="77777777" w:rsidR="006B1900" w:rsidRDefault="006B1900" w:rsidP="004F287E">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sidRPr="6D51561E">
              <w:rPr>
                <w:color w:val="auto"/>
              </w:rPr>
              <w:t>Active Learning Workshop</w:t>
            </w:r>
          </w:p>
        </w:tc>
        <w:tc>
          <w:tcPr>
            <w:tcW w:w="29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880D50" w14:textId="032720EC" w:rsidR="006B1900" w:rsidRDefault="00754635" w:rsidP="00754635">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536BC874">
              <w:rPr>
                <w:color w:val="auto"/>
              </w:rPr>
              <w:t>Michael V. Drake Institute for Teaching and Learning</w:t>
            </w:r>
            <w:r>
              <w:rPr>
                <w:color w:val="auto"/>
              </w:rPr>
              <w:t xml:space="preserve"> </w:t>
            </w:r>
          </w:p>
        </w:tc>
        <w:tc>
          <w:tcPr>
            <w:tcW w:w="171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1F1EE" w:themeFill="accent4" w:themeFillTint="33"/>
            <w:vAlign w:val="center"/>
          </w:tcPr>
          <w:p w14:paraId="1551488F" w14:textId="28D22A4A" w:rsidR="006B1900" w:rsidRDefault="00510995" w:rsidP="004F287E">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In Person</w:t>
            </w:r>
            <w:r w:rsidR="00344097">
              <w:rPr>
                <w:color w:val="auto"/>
              </w:rPr>
              <w:t xml:space="preserve"> </w:t>
            </w:r>
            <w:r w:rsidR="00344097">
              <w:rPr>
                <w:color w:val="auto"/>
              </w:rPr>
              <w:br/>
            </w:r>
            <w:r w:rsidR="00344097">
              <w:rPr>
                <w:color w:val="auto"/>
              </w:rPr>
              <w:br/>
            </w:r>
            <w:r>
              <w:rPr>
                <w:color w:val="auto"/>
              </w:rPr>
              <w:t>(</w:t>
            </w:r>
            <w:r w:rsidR="00344097">
              <w:rPr>
                <w:color w:val="auto"/>
              </w:rPr>
              <w:t>Location TBD)</w:t>
            </w:r>
          </w:p>
        </w:tc>
      </w:tr>
      <w:tr w:rsidR="006B1900" w:rsidRPr="00C14EC2" w14:paraId="691AB4AB" w14:textId="77777777" w:rsidTr="004F287E">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22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FDE548" w14:textId="4E6F2589" w:rsidR="006B1900" w:rsidRPr="00C14EC2" w:rsidRDefault="006B1900" w:rsidP="004F287E">
            <w:pPr>
              <w:pStyle w:val="TableText"/>
              <w:framePr w:hSpace="0" w:wrap="auto" w:vAnchor="margin" w:hAnchor="text" w:xAlign="left" w:yAlign="inline"/>
              <w:jc w:val="center"/>
              <w:rPr>
                <w:color w:val="auto"/>
              </w:rPr>
            </w:pPr>
            <w:r w:rsidRPr="20D0BA84">
              <w:rPr>
                <w:color w:val="auto"/>
              </w:rPr>
              <w:t>Wednesday 8/1</w:t>
            </w:r>
            <w:r>
              <w:rPr>
                <w:color w:val="auto"/>
              </w:rPr>
              <w:t>9</w:t>
            </w:r>
          </w:p>
        </w:tc>
        <w:tc>
          <w:tcPr>
            <w:tcW w:w="16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D52028D" w14:textId="77777777" w:rsidR="006B1900" w:rsidRPr="00C14EC2" w:rsidRDefault="006B1900" w:rsidP="004F287E">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pPr>
            <w:r w:rsidRPr="20D0BA84">
              <w:rPr>
                <w:color w:val="auto"/>
              </w:rPr>
              <w:t>2:45 – 4:15</w:t>
            </w:r>
          </w:p>
        </w:tc>
        <w:tc>
          <w:tcPr>
            <w:tcW w:w="200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38BDC0" w14:textId="77777777" w:rsidR="006B1900" w:rsidRPr="00C14EC2" w:rsidRDefault="006B1900" w:rsidP="004F287E">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sidRPr="00C14EC2">
              <w:rPr>
                <w:color w:val="auto"/>
              </w:rPr>
              <w:t>Breakout Sessions:</w:t>
            </w:r>
          </w:p>
          <w:p w14:paraId="61D4698E" w14:textId="08B2D208" w:rsidR="006B1900" w:rsidRPr="00C14EC2" w:rsidRDefault="006B1900" w:rsidP="004F287E">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sidRPr="00C14EC2">
              <w:rPr>
                <w:color w:val="auto"/>
              </w:rPr>
              <w:t xml:space="preserve"> </w:t>
            </w:r>
            <w:r w:rsidR="00754635">
              <w:rPr>
                <w:color w:val="auto"/>
              </w:rPr>
              <w:t>Teaching in Practice: Facilitating Active Learning</w:t>
            </w:r>
          </w:p>
        </w:tc>
        <w:tc>
          <w:tcPr>
            <w:tcW w:w="296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116C1B1" w14:textId="3AC7D35B" w:rsidR="006B1900" w:rsidRPr="00A355AB" w:rsidRDefault="00344097" w:rsidP="00B6595F">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Pr>
                <w:color w:val="auto"/>
              </w:rPr>
              <w:t>Experienced GTAs from Various Departments</w:t>
            </w:r>
          </w:p>
        </w:tc>
        <w:tc>
          <w:tcPr>
            <w:tcW w:w="171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E1F1EE" w:themeFill="accent4" w:themeFillTint="33"/>
            <w:vAlign w:val="center"/>
          </w:tcPr>
          <w:p w14:paraId="41119830" w14:textId="2F92B0E0" w:rsidR="006B1900" w:rsidRPr="00C14EC2" w:rsidRDefault="00510995" w:rsidP="004F287E">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In Person</w:t>
            </w:r>
          </w:p>
          <w:p w14:paraId="5B085110" w14:textId="459E4A1C" w:rsidR="006B1900" w:rsidRPr="00C14EC2" w:rsidRDefault="00344097" w:rsidP="004F287E">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(Location TBD)</w:t>
            </w:r>
          </w:p>
        </w:tc>
      </w:tr>
    </w:tbl>
    <w:p w14:paraId="6E037149" w14:textId="77777777" w:rsidR="00344097" w:rsidRDefault="00344097" w:rsidP="00344097">
      <w:pPr>
        <w:jc w:val="center"/>
      </w:pPr>
    </w:p>
    <w:p w14:paraId="47379F10" w14:textId="104CEBFB" w:rsidR="005A73D9" w:rsidRPr="00344097" w:rsidRDefault="00344097" w:rsidP="00344097">
      <w:pPr>
        <w:jc w:val="center"/>
        <w:rPr>
          <w:i/>
          <w:iCs/>
        </w:rPr>
      </w:pPr>
      <w:r w:rsidRPr="00344097">
        <w:rPr>
          <w:i/>
          <w:iCs/>
        </w:rPr>
        <w:t xml:space="preserve">Schedule </w:t>
      </w:r>
      <w:proofErr w:type="gramStart"/>
      <w:r w:rsidRPr="00344097">
        <w:rPr>
          <w:i/>
          <w:iCs/>
        </w:rPr>
        <w:t>continues on</w:t>
      </w:r>
      <w:proofErr w:type="gramEnd"/>
      <w:r w:rsidRPr="00344097">
        <w:rPr>
          <w:i/>
          <w:iCs/>
        </w:rPr>
        <w:t xml:space="preserve"> next page</w:t>
      </w:r>
      <w:r w:rsidR="005A73D9" w:rsidRPr="00344097">
        <w:rPr>
          <w:i/>
          <w:iCs/>
        </w:rPr>
        <w:br w:type="page"/>
      </w:r>
    </w:p>
    <w:tbl>
      <w:tblPr>
        <w:tblStyle w:val="TableSimple"/>
        <w:tblpPr w:leftFromText="187" w:rightFromText="187" w:vertAnchor="text" w:horzAnchor="margin" w:tblpY="541"/>
        <w:tblW w:w="10618"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shd w:val="clear" w:color="auto" w:fill="FFBEBE" w:themeFill="text2" w:themeFillTint="33"/>
        <w:tblLayout w:type="fixed"/>
        <w:tblLook w:val="06A0" w:firstRow="1" w:lastRow="0" w:firstColumn="1" w:lastColumn="0" w:noHBand="1" w:noVBand="1"/>
        <w:tblCaption w:val="Course Schedule"/>
        <w:tblDescription w:val="Column 1: week number, Column 2: number of points, Column 3: topics, readings, assignments, deadlines"/>
      </w:tblPr>
      <w:tblGrid>
        <w:gridCol w:w="1887"/>
        <w:gridCol w:w="2175"/>
        <w:gridCol w:w="2056"/>
        <w:gridCol w:w="3058"/>
        <w:gridCol w:w="1442"/>
      </w:tblGrid>
      <w:tr w:rsidR="00AC3CEF" w:rsidRPr="008F480D" w14:paraId="271DF347" w14:textId="77777777" w:rsidTr="006B1900">
        <w:trPr>
          <w:cnfStyle w:val="100000000000" w:firstRow="1" w:lastRow="0" w:firstColumn="0" w:lastColumn="0" w:oddVBand="0" w:evenVBand="0" w:oddHBand="0" w:evenHBand="0" w:firstRowFirstColumn="0" w:firstRowLastColumn="0" w:lastRowFirstColumn="0" w:lastRowLastColumn="0"/>
          <w:cantSplit/>
          <w:trHeight w:val="524"/>
          <w:tblHeader/>
        </w:trPr>
        <w:tc>
          <w:tcPr>
            <w:cnfStyle w:val="001000000000" w:firstRow="0" w:lastRow="0" w:firstColumn="1" w:lastColumn="0" w:oddVBand="0" w:evenVBand="0" w:oddHBand="0" w:evenHBand="0" w:firstRowFirstColumn="0" w:firstRowLastColumn="0" w:lastRowFirstColumn="0" w:lastRowLastColumn="0"/>
            <w:tcW w:w="1887" w:type="dxa"/>
            <w:tcBorders>
              <w:bottom w:val="single" w:sz="2" w:space="0" w:color="A6A6A6" w:themeColor="background1" w:themeShade="A6"/>
            </w:tcBorders>
            <w:shd w:val="clear" w:color="auto" w:fill="FFBEBE" w:themeFill="text2" w:themeFillTint="33"/>
            <w:vAlign w:val="center"/>
          </w:tcPr>
          <w:p w14:paraId="3BDE06EC" w14:textId="77777777" w:rsidR="005A73D9" w:rsidRPr="008F480D" w:rsidRDefault="005A73D9" w:rsidP="006B1900">
            <w:pPr>
              <w:pStyle w:val="TableHeading"/>
              <w:framePr w:hSpace="0" w:wrap="auto" w:vAnchor="margin" w:hAnchor="text" w:xAlign="left" w:yAlign="inline"/>
              <w:jc w:val="center"/>
              <w:rPr>
                <w:b w:val="0"/>
                <w:bCs w:val="0"/>
                <w:color w:val="auto"/>
              </w:rPr>
            </w:pPr>
            <w:r w:rsidRPr="008F480D">
              <w:rPr>
                <w:b w:val="0"/>
                <w:bCs w:val="0"/>
                <w:color w:val="auto"/>
              </w:rPr>
              <w:lastRenderedPageBreak/>
              <w:t>Day</w:t>
            </w:r>
          </w:p>
        </w:tc>
        <w:tc>
          <w:tcPr>
            <w:tcW w:w="2175" w:type="dxa"/>
            <w:tcBorders>
              <w:bottom w:val="single" w:sz="2" w:space="0" w:color="A6A6A6" w:themeColor="background1" w:themeShade="A6"/>
            </w:tcBorders>
            <w:shd w:val="clear" w:color="auto" w:fill="FFBEBE" w:themeFill="text2" w:themeFillTint="33"/>
            <w:vAlign w:val="center"/>
          </w:tcPr>
          <w:p w14:paraId="4FBC6AF8" w14:textId="77777777" w:rsidR="005A73D9" w:rsidRPr="008F480D" w:rsidRDefault="005A73D9" w:rsidP="006B1900">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Time (EST)</w:t>
            </w:r>
          </w:p>
        </w:tc>
        <w:tc>
          <w:tcPr>
            <w:tcW w:w="2056" w:type="dxa"/>
            <w:tcBorders>
              <w:bottom w:val="single" w:sz="2" w:space="0" w:color="A6A6A6" w:themeColor="background1" w:themeShade="A6"/>
            </w:tcBorders>
            <w:shd w:val="clear" w:color="auto" w:fill="FFBEBE" w:themeFill="text2" w:themeFillTint="33"/>
            <w:vAlign w:val="center"/>
          </w:tcPr>
          <w:p w14:paraId="0A6080C4" w14:textId="77777777" w:rsidR="005A73D9" w:rsidRPr="008F480D" w:rsidRDefault="005A73D9" w:rsidP="006B1900">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Workshop Topic</w:t>
            </w:r>
          </w:p>
        </w:tc>
        <w:tc>
          <w:tcPr>
            <w:tcW w:w="3058" w:type="dxa"/>
            <w:tcBorders>
              <w:bottom w:val="single" w:sz="2" w:space="0" w:color="A6A6A6" w:themeColor="background1" w:themeShade="A6"/>
            </w:tcBorders>
            <w:shd w:val="clear" w:color="auto" w:fill="FFBEBE" w:themeFill="text2" w:themeFillTint="33"/>
            <w:vAlign w:val="center"/>
          </w:tcPr>
          <w:p w14:paraId="33389C6C" w14:textId="77777777" w:rsidR="005A73D9" w:rsidRPr="008F480D" w:rsidRDefault="005A73D9" w:rsidP="006B1900">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Facilitators</w:t>
            </w:r>
          </w:p>
        </w:tc>
        <w:tc>
          <w:tcPr>
            <w:tcW w:w="1442" w:type="dxa"/>
            <w:tcBorders>
              <w:bottom w:val="single" w:sz="2" w:space="0" w:color="A6A6A6" w:themeColor="background1" w:themeShade="A6"/>
            </w:tcBorders>
            <w:shd w:val="clear" w:color="auto" w:fill="FFBEBE" w:themeFill="text2" w:themeFillTint="33"/>
            <w:vAlign w:val="center"/>
          </w:tcPr>
          <w:p w14:paraId="1DD59E13" w14:textId="77777777" w:rsidR="005A73D9" w:rsidRPr="008F480D" w:rsidRDefault="005A73D9" w:rsidP="006B1900">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Location</w:t>
            </w:r>
          </w:p>
        </w:tc>
      </w:tr>
      <w:tr w:rsidR="2B649328" w14:paraId="373E2832" w14:textId="77777777" w:rsidTr="006B1900">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000" w:firstRow="0" w:lastRow="0" w:firstColumn="1" w:lastColumn="0" w:oddVBand="0" w:evenVBand="0" w:oddHBand="0" w:evenHBand="0" w:firstRowFirstColumn="0" w:firstRowLastColumn="0" w:lastRowFirstColumn="0" w:lastRowLastColumn="0"/>
            <w:tcW w:w="188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85C3466" w14:textId="08DFA528" w:rsidR="4DF54429" w:rsidRDefault="6B1EC308" w:rsidP="006B1900">
            <w:pPr>
              <w:pStyle w:val="TableText"/>
              <w:framePr w:hSpace="0" w:wrap="auto" w:vAnchor="margin" w:hAnchor="text" w:xAlign="left" w:yAlign="inline"/>
              <w:spacing w:before="120" w:after="120"/>
              <w:jc w:val="center"/>
              <w:rPr>
                <w:color w:val="auto"/>
              </w:rPr>
            </w:pPr>
            <w:r w:rsidRPr="20D0BA84">
              <w:rPr>
                <w:color w:val="auto"/>
              </w:rPr>
              <w:t>Thursday</w:t>
            </w:r>
            <w:r w:rsidR="17D5E4B1" w:rsidRPr="20D0BA84">
              <w:rPr>
                <w:color w:val="auto"/>
              </w:rPr>
              <w:t xml:space="preserve"> 8/</w:t>
            </w:r>
            <w:r w:rsidR="006B1900">
              <w:rPr>
                <w:color w:val="auto"/>
              </w:rPr>
              <w:t>20</w:t>
            </w:r>
          </w:p>
        </w:tc>
        <w:tc>
          <w:tcPr>
            <w:tcW w:w="21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18907D4" w14:textId="132088C8" w:rsidR="2B649328" w:rsidRDefault="2B649328"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2B649328">
              <w:rPr>
                <w:color w:val="auto"/>
              </w:rPr>
              <w:t>9:00 – 10:</w:t>
            </w:r>
            <w:r w:rsidR="00C63BAA">
              <w:rPr>
                <w:color w:val="auto"/>
              </w:rPr>
              <w:t>00</w:t>
            </w:r>
            <w:r w:rsidRPr="2B649328">
              <w:rPr>
                <w:color w:val="auto"/>
              </w:rPr>
              <w:t xml:space="preserve"> am</w:t>
            </w:r>
          </w:p>
        </w:tc>
        <w:tc>
          <w:tcPr>
            <w:tcW w:w="20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8C416F0" w14:textId="3C5CF6F3" w:rsidR="2B649328" w:rsidRDefault="3723260F"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20D0BA84">
              <w:rPr>
                <w:color w:val="auto"/>
              </w:rPr>
              <w:t>Teaching as an Experienced Instructor</w:t>
            </w:r>
          </w:p>
        </w:tc>
        <w:tc>
          <w:tcPr>
            <w:tcW w:w="3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FA332FE" w14:textId="21AD241D" w:rsidR="2B649328" w:rsidRPr="00BB0F10" w:rsidRDefault="00344097"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color w:val="auto"/>
              </w:rPr>
              <w:br/>
            </w:r>
            <w:r w:rsidR="000563B8">
              <w:rPr>
                <w:i/>
                <w:iCs/>
                <w:color w:val="auto"/>
                <w:sz w:val="22"/>
                <w:szCs w:val="22"/>
              </w:rPr>
              <w:t>Educational Studies</w:t>
            </w:r>
          </w:p>
          <w:p w14:paraId="454DC503" w14:textId="09E84875" w:rsidR="005E0E28" w:rsidRPr="00BB0F10" w:rsidRDefault="000428D2"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sz w:val="22"/>
                <w:szCs w:val="22"/>
              </w:rPr>
            </w:pPr>
            <w:r>
              <w:rPr>
                <w:i/>
                <w:iCs/>
                <w:color w:val="auto"/>
                <w:sz w:val="22"/>
                <w:szCs w:val="22"/>
              </w:rPr>
              <w:t>Health and Rehabilitation Sciences</w:t>
            </w:r>
          </w:p>
          <w:p w14:paraId="11A80D75" w14:textId="7120B263" w:rsidR="00C63BAA" w:rsidRPr="00BB0F10" w:rsidRDefault="00C67651"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i/>
                <w:iCs/>
                <w:color w:val="auto"/>
                <w:sz w:val="22"/>
                <w:szCs w:val="22"/>
              </w:rPr>
              <w:t>Music</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4E7EAAC" w14:textId="56978039" w:rsidR="2B649328" w:rsidRDefault="6F9ECBEC"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20D0BA84" w14:paraId="39BBE22A" w14:textId="77777777" w:rsidTr="006B1900">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000" w:firstRow="0" w:lastRow="0" w:firstColumn="1" w:lastColumn="0" w:oddVBand="0" w:evenVBand="0" w:oddHBand="0" w:evenHBand="0" w:firstRowFirstColumn="0" w:firstRowLastColumn="0" w:lastRowFirstColumn="0" w:lastRowLastColumn="0"/>
            <w:tcW w:w="188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D69B90D" w14:textId="6CD5BF7C" w:rsidR="257933C1" w:rsidRDefault="006B1900" w:rsidP="006B1900">
            <w:pPr>
              <w:pStyle w:val="TableText"/>
              <w:framePr w:hSpace="0" w:wrap="auto" w:vAnchor="margin" w:hAnchor="text" w:xAlign="left" w:yAlign="inline"/>
              <w:jc w:val="center"/>
              <w:rPr>
                <w:color w:val="auto"/>
              </w:rPr>
            </w:pPr>
            <w:r w:rsidRPr="20D0BA84">
              <w:rPr>
                <w:color w:val="auto"/>
              </w:rPr>
              <w:t>Thursday 8/</w:t>
            </w:r>
            <w:r>
              <w:rPr>
                <w:color w:val="auto"/>
              </w:rPr>
              <w:t>20</w:t>
            </w:r>
          </w:p>
        </w:tc>
        <w:tc>
          <w:tcPr>
            <w:tcW w:w="21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02727C1" w14:textId="31CF9C9B" w:rsidR="257933C1" w:rsidRDefault="257933C1" w:rsidP="006B1900">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sidRPr="20D0BA84">
              <w:rPr>
                <w:color w:val="auto"/>
              </w:rPr>
              <w:t>9:00 – 10:00 am</w:t>
            </w:r>
          </w:p>
        </w:tc>
        <w:tc>
          <w:tcPr>
            <w:tcW w:w="20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7F3FCD0" w14:textId="730D0B09" w:rsidR="257933C1" w:rsidRDefault="257933C1" w:rsidP="006B1900">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sidRPr="20D0BA84">
              <w:rPr>
                <w:color w:val="auto"/>
              </w:rPr>
              <w:t>Teaching in the Lab/Recitation Context</w:t>
            </w:r>
          </w:p>
        </w:tc>
        <w:tc>
          <w:tcPr>
            <w:tcW w:w="3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4127562" w14:textId="6214887C" w:rsidR="257933C1" w:rsidRDefault="000428D2"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sz w:val="22"/>
                <w:szCs w:val="22"/>
              </w:rPr>
            </w:pPr>
            <w:r>
              <w:rPr>
                <w:i/>
                <w:iCs/>
                <w:color w:val="auto"/>
                <w:sz w:val="22"/>
                <w:szCs w:val="22"/>
              </w:rPr>
              <w:t>Microbiology</w:t>
            </w:r>
          </w:p>
          <w:p w14:paraId="2D23AFF4" w14:textId="3331ADD7" w:rsidR="257933C1" w:rsidRDefault="000563B8"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pPr>
            <w:r>
              <w:rPr>
                <w:i/>
                <w:iCs/>
                <w:color w:val="auto"/>
                <w:sz w:val="22"/>
                <w:szCs w:val="22"/>
              </w:rPr>
              <w:t>EEOB</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D9DEAE3" w14:textId="26B797FE" w:rsidR="20D0BA84" w:rsidRDefault="00510995" w:rsidP="006B1900">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Zoom</w:t>
            </w:r>
          </w:p>
        </w:tc>
      </w:tr>
      <w:tr w:rsidR="20D0BA84" w14:paraId="0225ADD4" w14:textId="77777777" w:rsidTr="006B1900">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000" w:firstRow="0" w:lastRow="0" w:firstColumn="1" w:lastColumn="0" w:oddVBand="0" w:evenVBand="0" w:oddHBand="0" w:evenHBand="0" w:firstRowFirstColumn="0" w:firstRowLastColumn="0" w:lastRowFirstColumn="0" w:lastRowLastColumn="0"/>
            <w:tcW w:w="188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965BB7B" w14:textId="66B1D5F2" w:rsidR="257933C1" w:rsidRDefault="006B1900" w:rsidP="006B1900">
            <w:pPr>
              <w:pStyle w:val="TableText"/>
              <w:framePr w:hSpace="0" w:wrap="auto" w:vAnchor="margin" w:hAnchor="text" w:xAlign="left" w:yAlign="inline"/>
              <w:jc w:val="center"/>
              <w:rPr>
                <w:color w:val="auto"/>
              </w:rPr>
            </w:pPr>
            <w:r w:rsidRPr="20D0BA84">
              <w:rPr>
                <w:color w:val="auto"/>
              </w:rPr>
              <w:t>Thursday 8/</w:t>
            </w:r>
            <w:r>
              <w:rPr>
                <w:color w:val="auto"/>
              </w:rPr>
              <w:t>20</w:t>
            </w:r>
          </w:p>
        </w:tc>
        <w:tc>
          <w:tcPr>
            <w:tcW w:w="21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9A4FAC" w14:textId="0C7222CE" w:rsidR="257933C1" w:rsidRDefault="257933C1" w:rsidP="006B1900">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sidRPr="20D0BA84">
              <w:rPr>
                <w:color w:val="auto"/>
              </w:rPr>
              <w:t>9:00 – 10:00 am</w:t>
            </w:r>
          </w:p>
        </w:tc>
        <w:tc>
          <w:tcPr>
            <w:tcW w:w="20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B178D84" w14:textId="7633BFE4" w:rsidR="257933C1" w:rsidRDefault="257933C1" w:rsidP="006B1900">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sidRPr="20D0BA84">
              <w:rPr>
                <w:color w:val="auto"/>
              </w:rPr>
              <w:t>Teaching as a Grader</w:t>
            </w:r>
          </w:p>
        </w:tc>
        <w:tc>
          <w:tcPr>
            <w:tcW w:w="3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640B16F" w14:textId="681218E2" w:rsidR="257933C1" w:rsidRDefault="00B6595F"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sz w:val="22"/>
                <w:szCs w:val="22"/>
              </w:rPr>
            </w:pPr>
            <w:r>
              <w:rPr>
                <w:i/>
                <w:iCs/>
                <w:color w:val="auto"/>
                <w:sz w:val="22"/>
                <w:szCs w:val="22"/>
              </w:rPr>
              <w:t>Psychology</w:t>
            </w:r>
          </w:p>
          <w:p w14:paraId="0987F429" w14:textId="3C2DD2B2" w:rsidR="257933C1" w:rsidRDefault="00C67651"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pPr>
            <w:r>
              <w:rPr>
                <w:i/>
                <w:iCs/>
                <w:color w:val="auto"/>
                <w:sz w:val="22"/>
                <w:szCs w:val="22"/>
              </w:rPr>
              <w:t>Geography</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756691" w14:textId="3F72B13D" w:rsidR="20D0BA84" w:rsidRDefault="00510995" w:rsidP="006B1900">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Zoom</w:t>
            </w:r>
          </w:p>
        </w:tc>
      </w:tr>
      <w:tr w:rsidR="00F762AD" w14:paraId="79C851E0" w14:textId="77777777" w:rsidTr="006B1900">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000" w:firstRow="0" w:lastRow="0" w:firstColumn="1" w:lastColumn="0" w:oddVBand="0" w:evenVBand="0" w:oddHBand="0" w:evenHBand="0" w:firstRowFirstColumn="0" w:firstRowLastColumn="0" w:lastRowFirstColumn="0" w:lastRowLastColumn="0"/>
            <w:tcW w:w="188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241262B" w14:textId="207ABDE5" w:rsidR="00F762AD" w:rsidRDefault="006B1900" w:rsidP="006B1900">
            <w:pPr>
              <w:pStyle w:val="TableText"/>
              <w:framePr w:hSpace="0" w:wrap="auto" w:vAnchor="margin" w:hAnchor="text" w:xAlign="left" w:yAlign="inline"/>
              <w:spacing w:before="120" w:after="120"/>
              <w:jc w:val="center"/>
            </w:pPr>
            <w:r w:rsidRPr="20D0BA84">
              <w:rPr>
                <w:color w:val="auto"/>
              </w:rPr>
              <w:t>Thursday 8/</w:t>
            </w:r>
            <w:r>
              <w:rPr>
                <w:color w:val="auto"/>
              </w:rPr>
              <w:t>20</w:t>
            </w:r>
          </w:p>
        </w:tc>
        <w:tc>
          <w:tcPr>
            <w:tcW w:w="21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862443E" w14:textId="34EB07D4" w:rsidR="00F762AD" w:rsidRPr="2B649328" w:rsidRDefault="175D7A51"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10:00 – 11:00</w:t>
            </w:r>
            <w:r w:rsidR="00F762AD" w:rsidRPr="00DE2DA7">
              <w:rPr>
                <w:color w:val="auto"/>
              </w:rPr>
              <w:t xml:space="preserve"> am</w:t>
            </w:r>
          </w:p>
        </w:tc>
        <w:tc>
          <w:tcPr>
            <w:tcW w:w="20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E0EBD7" w14:textId="7C01BBE5" w:rsidR="00F762A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Pr>
                <w:color w:val="auto"/>
              </w:rPr>
              <w:t>Teaching as a Recitation Leader</w:t>
            </w:r>
          </w:p>
        </w:tc>
        <w:tc>
          <w:tcPr>
            <w:tcW w:w="3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A3BDA56" w14:textId="0A4F2E1A" w:rsidR="00F762AD" w:rsidRDefault="00344097"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color w:val="auto"/>
              </w:rPr>
              <w:br/>
            </w:r>
            <w:r w:rsidR="00C67651">
              <w:rPr>
                <w:i/>
                <w:iCs/>
                <w:color w:val="auto"/>
                <w:sz w:val="22"/>
                <w:szCs w:val="22"/>
              </w:rPr>
              <w:t>Sociology</w:t>
            </w:r>
          </w:p>
          <w:p w14:paraId="5BC497D5" w14:textId="41562675" w:rsidR="00F762AD" w:rsidRPr="005E0E28" w:rsidRDefault="000563B8"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pPr>
            <w:r>
              <w:rPr>
                <w:i/>
                <w:iCs/>
                <w:color w:val="auto"/>
                <w:sz w:val="22"/>
                <w:szCs w:val="22"/>
              </w:rPr>
              <w:t>EEOB</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001A29E" w14:textId="12DD3183" w:rsidR="00F762AD" w:rsidRDefault="209A43B2"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00F762AD" w:rsidRPr="008F480D" w14:paraId="7E9428E8" w14:textId="77777777" w:rsidTr="006B1900">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000" w:firstRow="0" w:lastRow="0" w:firstColumn="1" w:lastColumn="0" w:oddVBand="0" w:evenVBand="0" w:oddHBand="0" w:evenHBand="0" w:firstRowFirstColumn="0" w:firstRowLastColumn="0" w:lastRowFirstColumn="0" w:lastRowLastColumn="0"/>
            <w:tcW w:w="188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84936FC" w14:textId="19AE48C8" w:rsidR="00F762AD" w:rsidRPr="008F480D" w:rsidRDefault="006B1900" w:rsidP="006B1900">
            <w:pPr>
              <w:pStyle w:val="TableText"/>
              <w:framePr w:hSpace="0" w:wrap="auto" w:vAnchor="margin" w:hAnchor="text" w:xAlign="left" w:yAlign="inline"/>
              <w:spacing w:before="120" w:after="120"/>
              <w:jc w:val="center"/>
              <w:rPr>
                <w:color w:val="auto"/>
              </w:rPr>
            </w:pPr>
            <w:r w:rsidRPr="20D0BA84">
              <w:rPr>
                <w:color w:val="auto"/>
              </w:rPr>
              <w:t>Thursday 8/</w:t>
            </w:r>
            <w:r>
              <w:rPr>
                <w:color w:val="auto"/>
              </w:rPr>
              <w:t>20</w:t>
            </w:r>
          </w:p>
        </w:tc>
        <w:tc>
          <w:tcPr>
            <w:tcW w:w="21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CF255C" w14:textId="0554A4AB" w:rsidR="00F762AD" w:rsidRPr="008F480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536BC874">
              <w:rPr>
                <w:color w:val="auto"/>
              </w:rPr>
              <w:t>10:</w:t>
            </w:r>
            <w:r>
              <w:rPr>
                <w:color w:val="auto"/>
              </w:rPr>
              <w:t>0</w:t>
            </w:r>
            <w:r w:rsidRPr="536BC874">
              <w:rPr>
                <w:color w:val="auto"/>
              </w:rPr>
              <w:t>0 – 11:</w:t>
            </w:r>
            <w:r>
              <w:rPr>
                <w:color w:val="auto"/>
              </w:rPr>
              <w:t>0</w:t>
            </w:r>
            <w:r w:rsidRPr="536BC874">
              <w:rPr>
                <w:color w:val="auto"/>
              </w:rPr>
              <w:t>0 am</w:t>
            </w:r>
          </w:p>
        </w:tc>
        <w:tc>
          <w:tcPr>
            <w:tcW w:w="20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4D8FCA8" w14:textId="7016DB49" w:rsidR="00F762AD" w:rsidRPr="008F480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Teaching in the Studio</w:t>
            </w:r>
          </w:p>
        </w:tc>
        <w:tc>
          <w:tcPr>
            <w:tcW w:w="3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D1BFB3" w14:textId="1AA84C73" w:rsidR="00F762AD" w:rsidRPr="00BB0F10" w:rsidRDefault="00344097"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i/>
                <w:iCs/>
                <w:color w:val="auto"/>
                <w:sz w:val="22"/>
                <w:szCs w:val="22"/>
              </w:rPr>
              <w:br/>
            </w:r>
            <w:r w:rsidR="00F762AD" w:rsidRPr="20D0BA84">
              <w:rPr>
                <w:i/>
                <w:iCs/>
                <w:color w:val="auto"/>
                <w:sz w:val="22"/>
                <w:szCs w:val="22"/>
              </w:rPr>
              <w:t>Design</w:t>
            </w:r>
          </w:p>
          <w:p w14:paraId="4361A8C0" w14:textId="0DFC03AE" w:rsidR="00F762AD" w:rsidRPr="00BB0F10" w:rsidRDefault="000428D2"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i/>
                <w:iCs/>
                <w:color w:val="auto"/>
                <w:sz w:val="22"/>
                <w:szCs w:val="22"/>
              </w:rPr>
              <w:t>Theatre</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93A100" w14:textId="1F4A4245" w:rsidR="00F762AD" w:rsidRPr="008F480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00F762AD" w:rsidRPr="008F480D" w14:paraId="578B40FA" w14:textId="77777777" w:rsidTr="006B1900">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000" w:firstRow="0" w:lastRow="0" w:firstColumn="1" w:lastColumn="0" w:oddVBand="0" w:evenVBand="0" w:oddHBand="0" w:evenHBand="0" w:firstRowFirstColumn="0" w:firstRowLastColumn="0" w:lastRowFirstColumn="0" w:lastRowLastColumn="0"/>
            <w:tcW w:w="188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F2370F" w14:textId="60549D44" w:rsidR="00F762AD" w:rsidRPr="008F480D" w:rsidRDefault="006B1900" w:rsidP="006B1900">
            <w:pPr>
              <w:pStyle w:val="TableText"/>
              <w:framePr w:hSpace="0" w:wrap="auto" w:vAnchor="margin" w:hAnchor="text" w:xAlign="left" w:yAlign="inline"/>
              <w:spacing w:before="120" w:after="120"/>
              <w:jc w:val="center"/>
              <w:rPr>
                <w:color w:val="auto"/>
              </w:rPr>
            </w:pPr>
            <w:r w:rsidRPr="20D0BA84">
              <w:rPr>
                <w:color w:val="auto"/>
              </w:rPr>
              <w:t>Thursday 8/</w:t>
            </w:r>
            <w:r>
              <w:rPr>
                <w:color w:val="auto"/>
              </w:rPr>
              <w:t>20</w:t>
            </w:r>
          </w:p>
        </w:tc>
        <w:tc>
          <w:tcPr>
            <w:tcW w:w="21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B36E7C8" w14:textId="7610C1D2" w:rsidR="00F762AD" w:rsidRPr="008F480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11:00 am – 12:15 pm</w:t>
            </w:r>
          </w:p>
        </w:tc>
        <w:tc>
          <w:tcPr>
            <w:tcW w:w="20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466B95F" w14:textId="6AC88F56" w:rsidR="00F762AD" w:rsidRPr="008F480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Writing and Critical Thinking</w:t>
            </w:r>
          </w:p>
        </w:tc>
        <w:tc>
          <w:tcPr>
            <w:tcW w:w="3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00658AD" w14:textId="02B789B2" w:rsidR="00F762AD" w:rsidRPr="005E0E28" w:rsidRDefault="00F762AD" w:rsidP="006B1900">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color w:val="auto"/>
              </w:rPr>
            </w:pPr>
            <w:r w:rsidRPr="005E0E28">
              <w:rPr>
                <w:color w:val="auto"/>
              </w:rPr>
              <w:t>Center for the Study and Teaching of Writing</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E84CBCC" w14:textId="132130E8" w:rsidR="00F762AD" w:rsidRPr="008F480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00F762AD" w:rsidRPr="008F480D" w14:paraId="131C47BC" w14:textId="77777777" w:rsidTr="006B1900">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000" w:firstRow="0" w:lastRow="0" w:firstColumn="1" w:lastColumn="0" w:oddVBand="0" w:evenVBand="0" w:oddHBand="0" w:evenHBand="0" w:firstRowFirstColumn="0" w:firstRowLastColumn="0" w:lastRowFirstColumn="0" w:lastRowLastColumn="0"/>
            <w:tcW w:w="188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4897EE" w14:textId="1E260CB6" w:rsidR="00F762AD" w:rsidRPr="008F480D" w:rsidRDefault="006B1900" w:rsidP="006B1900">
            <w:pPr>
              <w:pStyle w:val="TableText"/>
              <w:framePr w:hSpace="0" w:wrap="auto" w:vAnchor="margin" w:hAnchor="text" w:xAlign="left" w:yAlign="inline"/>
              <w:spacing w:before="120" w:after="120"/>
              <w:jc w:val="center"/>
              <w:rPr>
                <w:color w:val="auto"/>
              </w:rPr>
            </w:pPr>
            <w:r w:rsidRPr="20D0BA84">
              <w:rPr>
                <w:color w:val="auto"/>
              </w:rPr>
              <w:t>Thursday 8/</w:t>
            </w:r>
            <w:r>
              <w:rPr>
                <w:color w:val="auto"/>
              </w:rPr>
              <w:t>20</w:t>
            </w:r>
          </w:p>
        </w:tc>
        <w:tc>
          <w:tcPr>
            <w:tcW w:w="21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FF94886" w14:textId="312BC451" w:rsidR="00F762AD" w:rsidRPr="008F480D" w:rsidRDefault="11958E7B"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12:30</w:t>
            </w:r>
            <w:r w:rsidR="00F762AD" w:rsidRPr="00DE2DA7">
              <w:rPr>
                <w:color w:val="auto"/>
              </w:rPr>
              <w:t xml:space="preserve"> – 1:45 pm</w:t>
            </w:r>
          </w:p>
        </w:tc>
        <w:tc>
          <w:tcPr>
            <w:tcW w:w="20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96005F5" w14:textId="16D12488" w:rsidR="00F762AD" w:rsidRPr="008F480D" w:rsidRDefault="4630DA7C"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sidRPr="00DE2DA7">
              <w:rPr>
                <w:color w:val="auto"/>
              </w:rPr>
              <w:t>Facilitating Classroom Discussion</w:t>
            </w:r>
            <w:r w:rsidR="00AB6FD5">
              <w:rPr>
                <w:color w:val="auto"/>
              </w:rPr>
              <w:t>s</w:t>
            </w:r>
          </w:p>
        </w:tc>
        <w:tc>
          <w:tcPr>
            <w:tcW w:w="3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B813A2B" w14:textId="5C54EEC0" w:rsidR="00F762AD" w:rsidRPr="00BB0F10" w:rsidRDefault="00C67651"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i/>
                <w:iCs/>
                <w:color w:val="auto"/>
                <w:sz w:val="22"/>
                <w:szCs w:val="22"/>
              </w:rPr>
              <w:t>Sociology</w:t>
            </w:r>
          </w:p>
          <w:p w14:paraId="26580277" w14:textId="3B9E10A6" w:rsidR="00F762AD" w:rsidRPr="00BB0F10" w:rsidRDefault="000563B8"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i/>
                <w:iCs/>
                <w:color w:val="auto"/>
                <w:sz w:val="22"/>
                <w:szCs w:val="22"/>
              </w:rPr>
              <w:t>EEOB</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9635764" w14:textId="0E266B61" w:rsidR="00F762AD" w:rsidRPr="008F480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00F762AD" w:rsidRPr="008F480D" w14:paraId="05D53076" w14:textId="77777777" w:rsidTr="006B1900">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000" w:firstRow="0" w:lastRow="0" w:firstColumn="1" w:lastColumn="0" w:oddVBand="0" w:evenVBand="0" w:oddHBand="0" w:evenHBand="0" w:firstRowFirstColumn="0" w:firstRowLastColumn="0" w:lastRowFirstColumn="0" w:lastRowLastColumn="0"/>
            <w:tcW w:w="188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EF8B7CF" w14:textId="1E7FD836" w:rsidR="00F762AD" w:rsidRPr="008F480D" w:rsidRDefault="006B1900" w:rsidP="006B1900">
            <w:pPr>
              <w:pStyle w:val="TableText"/>
              <w:framePr w:hSpace="0" w:wrap="auto" w:vAnchor="margin" w:hAnchor="text" w:xAlign="left" w:yAlign="inline"/>
              <w:spacing w:before="120" w:after="120"/>
              <w:jc w:val="center"/>
              <w:rPr>
                <w:color w:val="auto"/>
              </w:rPr>
            </w:pPr>
            <w:r w:rsidRPr="20D0BA84">
              <w:rPr>
                <w:color w:val="auto"/>
              </w:rPr>
              <w:t>Thursday 8/</w:t>
            </w:r>
            <w:r>
              <w:rPr>
                <w:color w:val="auto"/>
              </w:rPr>
              <w:t>20</w:t>
            </w:r>
          </w:p>
        </w:tc>
        <w:tc>
          <w:tcPr>
            <w:tcW w:w="21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6B06919" w14:textId="0B5A9F65" w:rsidR="00F762AD" w:rsidRPr="008F480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536BC874">
              <w:rPr>
                <w:color w:val="auto"/>
              </w:rPr>
              <w:t>2:00 – 3:</w:t>
            </w:r>
            <w:r>
              <w:rPr>
                <w:color w:val="auto"/>
              </w:rPr>
              <w:t>15</w:t>
            </w:r>
            <w:r w:rsidRPr="536BC874">
              <w:rPr>
                <w:color w:val="auto"/>
              </w:rPr>
              <w:t xml:space="preserve"> pm</w:t>
            </w:r>
          </w:p>
        </w:tc>
        <w:tc>
          <w:tcPr>
            <w:tcW w:w="20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8BCC950" w14:textId="343A2103" w:rsidR="00F762AD" w:rsidRPr="008F480D" w:rsidRDefault="00AB6FD5"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Panel: Teaching in the United States</w:t>
            </w:r>
          </w:p>
        </w:tc>
        <w:tc>
          <w:tcPr>
            <w:tcW w:w="3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6349191" w14:textId="4589A9AD" w:rsidR="00F762AD" w:rsidRDefault="00344097"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rPr>
            </w:pPr>
            <w:r>
              <w:rPr>
                <w:i/>
                <w:iCs/>
                <w:color w:val="auto"/>
                <w:sz w:val="22"/>
                <w:szCs w:val="22"/>
              </w:rPr>
              <w:br/>
            </w:r>
            <w:r w:rsidR="00F762AD" w:rsidRPr="20D0BA84">
              <w:rPr>
                <w:i/>
                <w:iCs/>
                <w:color w:val="auto"/>
                <w:sz w:val="22"/>
                <w:szCs w:val="22"/>
              </w:rPr>
              <w:t>Design</w:t>
            </w:r>
          </w:p>
          <w:p w14:paraId="631FC68D" w14:textId="08CCCF86" w:rsidR="00F762AD" w:rsidRPr="00FD4E82" w:rsidRDefault="000428D2" w:rsidP="00344097">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i/>
                <w:iCs/>
                <w:color w:val="auto"/>
                <w:sz w:val="22"/>
                <w:szCs w:val="22"/>
              </w:rPr>
              <w:t>Teaching and Learning</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510F007" w14:textId="138B3CE2" w:rsidR="00F762AD" w:rsidRPr="008F480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00F762AD" w:rsidRPr="008F480D" w14:paraId="70E8BC93" w14:textId="77777777" w:rsidTr="006B1900">
        <w:trPr>
          <w:cnfStyle w:val="100000000000" w:firstRow="1" w:lastRow="0" w:firstColumn="0" w:lastColumn="0" w:oddVBand="0" w:evenVBand="0" w:oddHBand="0" w:evenHBand="0" w:firstRowFirstColumn="0" w:firstRowLastColumn="0" w:lastRowFirstColumn="0" w:lastRowLastColumn="0"/>
          <w:cantSplit/>
          <w:trHeight w:val="601"/>
          <w:tblHeader/>
        </w:trPr>
        <w:tc>
          <w:tcPr>
            <w:cnfStyle w:val="001000000000" w:firstRow="0" w:lastRow="0" w:firstColumn="1" w:lastColumn="0" w:oddVBand="0" w:evenVBand="0" w:oddHBand="0" w:evenHBand="0" w:firstRowFirstColumn="0" w:firstRowLastColumn="0" w:lastRowFirstColumn="0" w:lastRowLastColumn="0"/>
            <w:tcW w:w="188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B0D244" w14:textId="07FFBA35" w:rsidR="00F762AD" w:rsidRPr="008F480D" w:rsidRDefault="006B1900" w:rsidP="006B1900">
            <w:pPr>
              <w:pStyle w:val="TableText"/>
              <w:framePr w:hSpace="0" w:wrap="auto" w:vAnchor="margin" w:hAnchor="text" w:xAlign="left" w:yAlign="inline"/>
              <w:spacing w:before="120" w:after="120"/>
              <w:jc w:val="center"/>
              <w:rPr>
                <w:color w:val="auto"/>
              </w:rPr>
            </w:pPr>
            <w:r w:rsidRPr="20D0BA84">
              <w:rPr>
                <w:color w:val="auto"/>
              </w:rPr>
              <w:t>Thursday 8/</w:t>
            </w:r>
            <w:r>
              <w:rPr>
                <w:color w:val="auto"/>
              </w:rPr>
              <w:t>20</w:t>
            </w:r>
          </w:p>
        </w:tc>
        <w:tc>
          <w:tcPr>
            <w:tcW w:w="21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07F6BC5" w14:textId="0263C12E" w:rsidR="00F762AD" w:rsidRPr="008F480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3</w:t>
            </w:r>
            <w:r w:rsidRPr="536BC874">
              <w:rPr>
                <w:color w:val="auto"/>
              </w:rPr>
              <w:t>:</w:t>
            </w:r>
            <w:r>
              <w:rPr>
                <w:color w:val="auto"/>
              </w:rPr>
              <w:t>3</w:t>
            </w:r>
            <w:r w:rsidRPr="536BC874">
              <w:rPr>
                <w:color w:val="auto"/>
              </w:rPr>
              <w:t xml:space="preserve">0 – </w:t>
            </w:r>
            <w:r>
              <w:rPr>
                <w:color w:val="auto"/>
              </w:rPr>
              <w:t>4</w:t>
            </w:r>
            <w:r w:rsidRPr="536BC874">
              <w:rPr>
                <w:color w:val="auto"/>
              </w:rPr>
              <w:t>:</w:t>
            </w:r>
            <w:r>
              <w:rPr>
                <w:color w:val="auto"/>
              </w:rPr>
              <w:t>45</w:t>
            </w:r>
            <w:r w:rsidRPr="536BC874">
              <w:rPr>
                <w:color w:val="auto"/>
              </w:rPr>
              <w:t xml:space="preserve"> pm</w:t>
            </w:r>
          </w:p>
        </w:tc>
        <w:tc>
          <w:tcPr>
            <w:tcW w:w="205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564213" w14:textId="0D598E38" w:rsidR="00F762AD" w:rsidRPr="008F480D" w:rsidRDefault="00AB6FD5"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Supporting Students with Universal Design for Learning</w:t>
            </w:r>
          </w:p>
        </w:tc>
        <w:tc>
          <w:tcPr>
            <w:tcW w:w="305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20371FA" w14:textId="24F8B0FA" w:rsidR="00F762AD" w:rsidRDefault="000563B8"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rPr>
            </w:pPr>
            <w:r>
              <w:rPr>
                <w:i/>
                <w:iCs/>
                <w:color w:val="auto"/>
                <w:sz w:val="22"/>
                <w:szCs w:val="22"/>
              </w:rPr>
              <w:t>Educational Studies</w:t>
            </w:r>
          </w:p>
          <w:p w14:paraId="43B0993F" w14:textId="43189449" w:rsidR="00F762AD" w:rsidRPr="00BB0F10" w:rsidRDefault="009138E2" w:rsidP="006B190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i/>
                <w:iCs/>
                <w:color w:val="auto"/>
                <w:sz w:val="22"/>
                <w:szCs w:val="22"/>
              </w:rPr>
              <w:t>Sociology</w:t>
            </w:r>
          </w:p>
        </w:tc>
        <w:tc>
          <w:tcPr>
            <w:tcW w:w="144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8F3ED6F" w14:textId="412015A3" w:rsidR="00F762AD" w:rsidRPr="008F480D" w:rsidRDefault="00F762AD" w:rsidP="006B1900">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bl>
    <w:p w14:paraId="26B3B5C4" w14:textId="4014330D" w:rsidR="0073376C" w:rsidRPr="008F480D" w:rsidRDefault="006259B8">
      <w:r>
        <w:br w:type="page"/>
      </w:r>
    </w:p>
    <w:tbl>
      <w:tblPr>
        <w:tblStyle w:val="TableSimple"/>
        <w:tblpPr w:leftFromText="187" w:rightFromText="187" w:vertAnchor="text" w:horzAnchor="page" w:tblpXSpec="center" w:tblpY="61"/>
        <w:tblW w:w="5270" w:type="pct"/>
        <w:jc w:val="center"/>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shd w:val="clear" w:color="auto" w:fill="FFBEBE" w:themeFill="text2" w:themeFillTint="33"/>
        <w:tblLayout w:type="fixed"/>
        <w:tblLook w:val="06A0" w:firstRow="1" w:lastRow="0" w:firstColumn="1" w:lastColumn="0" w:noHBand="1" w:noVBand="1"/>
        <w:tblCaption w:val="Course Schedule"/>
        <w:tblDescription w:val="Column 1: week number, Column 2: number of points, Column 3: topics, readings, assignments, deadlines"/>
      </w:tblPr>
      <w:tblGrid>
        <w:gridCol w:w="1796"/>
        <w:gridCol w:w="2162"/>
        <w:gridCol w:w="2071"/>
        <w:gridCol w:w="3151"/>
        <w:gridCol w:w="1438"/>
      </w:tblGrid>
      <w:tr w:rsidR="00072C4C" w:rsidRPr="008F480D" w14:paraId="00F2B18B" w14:textId="77777777" w:rsidTr="20D0BA84">
        <w:trPr>
          <w:cnfStyle w:val="100000000000" w:firstRow="1" w:lastRow="0" w:firstColumn="0" w:lastColumn="0" w:oddVBand="0" w:evenVBand="0" w:oddHBand="0" w:evenHBand="0" w:firstRowFirstColumn="0" w:firstRowLastColumn="0" w:lastRowFirstColumn="0" w:lastRowLastColumn="0"/>
          <w:cantSplit/>
          <w:trHeight w:val="524"/>
          <w:tblHeader/>
          <w:jc w:val="center"/>
        </w:trPr>
        <w:tc>
          <w:tcPr>
            <w:cnfStyle w:val="001000000000" w:firstRow="0" w:lastRow="0" w:firstColumn="1" w:lastColumn="0" w:oddVBand="0" w:evenVBand="0" w:oddHBand="0" w:evenHBand="0" w:firstRowFirstColumn="0" w:firstRowLastColumn="0" w:lastRowFirstColumn="0" w:lastRowLastColumn="0"/>
            <w:tcW w:w="846" w:type="pct"/>
            <w:tcBorders>
              <w:bottom w:val="single" w:sz="2" w:space="0" w:color="A6A6A6" w:themeColor="background1" w:themeShade="A6"/>
            </w:tcBorders>
            <w:shd w:val="clear" w:color="auto" w:fill="FFBEBE" w:themeFill="text2" w:themeFillTint="33"/>
            <w:vAlign w:val="center"/>
          </w:tcPr>
          <w:p w14:paraId="74A6D709" w14:textId="77777777" w:rsidR="0073376C" w:rsidRPr="008F480D" w:rsidRDefault="0073376C" w:rsidP="00AF6F54">
            <w:pPr>
              <w:pStyle w:val="TableHeading"/>
              <w:framePr w:hSpace="0" w:wrap="auto" w:vAnchor="margin" w:hAnchor="text" w:xAlign="left" w:yAlign="inline"/>
              <w:jc w:val="center"/>
              <w:rPr>
                <w:b w:val="0"/>
                <w:bCs w:val="0"/>
                <w:color w:val="auto"/>
              </w:rPr>
            </w:pPr>
            <w:r w:rsidRPr="008F480D">
              <w:rPr>
                <w:b w:val="0"/>
                <w:bCs w:val="0"/>
                <w:color w:val="auto"/>
              </w:rPr>
              <w:lastRenderedPageBreak/>
              <w:t>Day</w:t>
            </w:r>
          </w:p>
        </w:tc>
        <w:tc>
          <w:tcPr>
            <w:tcW w:w="1018" w:type="pct"/>
            <w:tcBorders>
              <w:bottom w:val="single" w:sz="2" w:space="0" w:color="A6A6A6" w:themeColor="background1" w:themeShade="A6"/>
            </w:tcBorders>
            <w:shd w:val="clear" w:color="auto" w:fill="FFBEBE" w:themeFill="text2" w:themeFillTint="33"/>
            <w:vAlign w:val="center"/>
          </w:tcPr>
          <w:p w14:paraId="3F945946" w14:textId="77777777" w:rsidR="0073376C" w:rsidRPr="008F480D" w:rsidRDefault="0073376C" w:rsidP="00AF6F54">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Time (EST)</w:t>
            </w:r>
          </w:p>
        </w:tc>
        <w:tc>
          <w:tcPr>
            <w:tcW w:w="975" w:type="pct"/>
            <w:tcBorders>
              <w:bottom w:val="single" w:sz="2" w:space="0" w:color="A6A6A6" w:themeColor="background1" w:themeShade="A6"/>
            </w:tcBorders>
            <w:shd w:val="clear" w:color="auto" w:fill="FFBEBE" w:themeFill="text2" w:themeFillTint="33"/>
            <w:vAlign w:val="center"/>
          </w:tcPr>
          <w:p w14:paraId="3931A693" w14:textId="3329BF7F" w:rsidR="0073376C" w:rsidRPr="008F480D" w:rsidRDefault="00BC7EE0" w:rsidP="00AF6F54">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Workshop Topic</w:t>
            </w:r>
          </w:p>
        </w:tc>
        <w:tc>
          <w:tcPr>
            <w:tcW w:w="1484" w:type="pct"/>
            <w:tcBorders>
              <w:bottom w:val="single" w:sz="2" w:space="0" w:color="A6A6A6" w:themeColor="background1" w:themeShade="A6"/>
            </w:tcBorders>
            <w:shd w:val="clear" w:color="auto" w:fill="FFBEBE" w:themeFill="text2" w:themeFillTint="33"/>
            <w:vAlign w:val="center"/>
          </w:tcPr>
          <w:p w14:paraId="40D02E91" w14:textId="77777777" w:rsidR="0073376C" w:rsidRPr="008F480D" w:rsidRDefault="0073376C" w:rsidP="00AF6F54">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8F480D">
              <w:rPr>
                <w:b w:val="0"/>
                <w:bCs w:val="0"/>
                <w:color w:val="auto"/>
              </w:rPr>
              <w:t>Facilitators</w:t>
            </w:r>
          </w:p>
        </w:tc>
        <w:tc>
          <w:tcPr>
            <w:tcW w:w="678" w:type="pct"/>
            <w:tcBorders>
              <w:bottom w:val="single" w:sz="2" w:space="0" w:color="A6A6A6" w:themeColor="background1" w:themeShade="A6"/>
            </w:tcBorders>
            <w:shd w:val="clear" w:color="auto" w:fill="FFBEBE" w:themeFill="text2" w:themeFillTint="33"/>
            <w:vAlign w:val="center"/>
          </w:tcPr>
          <w:p w14:paraId="0D97505D" w14:textId="5D19FB9A" w:rsidR="0073376C" w:rsidRPr="008F480D" w:rsidRDefault="00A5684F" w:rsidP="00AF6F54">
            <w:pPr>
              <w:pStyle w:val="TableHeading"/>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Location</w:t>
            </w:r>
          </w:p>
        </w:tc>
      </w:tr>
      <w:tr w:rsidR="2B649328" w14:paraId="262F36EC"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1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2442545" w14:textId="1A19C2C0" w:rsidR="2B649328" w:rsidRDefault="2B649328" w:rsidP="2B649328">
            <w:pPr>
              <w:pStyle w:val="TableText"/>
              <w:framePr w:hSpace="0" w:wrap="auto" w:vAnchor="margin" w:hAnchor="text" w:xAlign="left" w:yAlign="inline"/>
              <w:jc w:val="center"/>
              <w:rPr>
                <w:color w:val="auto"/>
              </w:rPr>
            </w:pPr>
            <w:r w:rsidRPr="2B649328">
              <w:rPr>
                <w:color w:val="auto"/>
              </w:rPr>
              <w:t>Friday 8/</w:t>
            </w:r>
            <w:r w:rsidR="006B1900">
              <w:rPr>
                <w:color w:val="auto"/>
              </w:rPr>
              <w:t>21</w:t>
            </w:r>
          </w:p>
        </w:tc>
        <w:tc>
          <w:tcPr>
            <w:tcW w:w="21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38AAB4" w14:textId="1F8AD30B" w:rsidR="0C9A295B" w:rsidRDefault="0C9A295B" w:rsidP="2B649328">
            <w:pPr>
              <w:pStyle w:val="TableText"/>
              <w:framePr w:hSpace="0" w:wrap="auto" w:vAnchor="margin" w:hAnchor="text" w:xAlign="left" w:yAlign="inline"/>
              <w:spacing w:line="259" w:lineRule="auto"/>
              <w:jc w:val="center"/>
              <w:cnfStyle w:val="100000000000" w:firstRow="1" w:lastRow="0" w:firstColumn="0" w:lastColumn="0" w:oddVBand="0" w:evenVBand="0" w:oddHBand="0" w:evenHBand="0" w:firstRowFirstColumn="0" w:firstRowLastColumn="0" w:lastRowFirstColumn="0" w:lastRowLastColumn="0"/>
            </w:pPr>
            <w:r w:rsidRPr="2B649328">
              <w:rPr>
                <w:color w:val="auto"/>
              </w:rPr>
              <w:t>9:00 – 10:15 am</w:t>
            </w:r>
          </w:p>
        </w:tc>
        <w:tc>
          <w:tcPr>
            <w:tcW w:w="20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C1A7C5B" w14:textId="64A4337C" w:rsidR="2B649328" w:rsidRDefault="00D07797" w:rsidP="2B649328">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Effective Presentation Skills</w:t>
            </w:r>
          </w:p>
        </w:tc>
        <w:tc>
          <w:tcPr>
            <w:tcW w:w="31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45D489" w14:textId="3441EE32" w:rsidR="00D07797" w:rsidRPr="000563B8" w:rsidRDefault="000563B8" w:rsidP="00BB0F1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color w:val="auto"/>
                <w:sz w:val="22"/>
                <w:szCs w:val="22"/>
              </w:rPr>
            </w:pPr>
            <w:r>
              <w:rPr>
                <w:color w:val="auto"/>
              </w:rPr>
              <w:br/>
            </w:r>
            <w:r>
              <w:rPr>
                <w:bCs/>
                <w:i/>
                <w:iCs/>
                <w:color w:val="auto"/>
                <w:sz w:val="22"/>
                <w:szCs w:val="22"/>
              </w:rPr>
              <w:t>Linguistics</w:t>
            </w:r>
          </w:p>
          <w:p w14:paraId="0251D079" w14:textId="47772093" w:rsidR="2B649328" w:rsidRPr="000428D2" w:rsidRDefault="000428D2" w:rsidP="00BB0F1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color w:val="auto"/>
              </w:rPr>
            </w:pPr>
            <w:r>
              <w:rPr>
                <w:bCs/>
                <w:i/>
                <w:iCs/>
                <w:color w:val="auto"/>
              </w:rPr>
              <w:t>Microbiology</w:t>
            </w:r>
          </w:p>
        </w:tc>
        <w:tc>
          <w:tcPr>
            <w:tcW w:w="14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B6951DF" w14:textId="46900E97" w:rsidR="000F47D8" w:rsidRDefault="6F9ECBEC" w:rsidP="00DE2DA7">
            <w:pPr>
              <w:pStyle w:val="TableText"/>
              <w:framePr w:hSpace="0" w:wrap="auto" w:vAnchor="margin" w:hAnchor="text" w:xAlign="left" w:yAlign="inline"/>
              <w:spacing w:before="120" w:after="0"/>
              <w:jc w:val="center"/>
              <w:cnfStyle w:val="100000000000" w:firstRow="1" w:lastRow="0" w:firstColumn="0" w:lastColumn="0" w:oddVBand="0" w:evenVBand="0" w:oddHBand="0" w:evenHBand="0" w:firstRowFirstColumn="0" w:firstRowLastColumn="0" w:lastRowFirstColumn="0" w:lastRowLastColumn="0"/>
              <w:rPr>
                <w:rStyle w:val="Hyperlink"/>
                <w:color w:val="auto"/>
              </w:rPr>
            </w:pPr>
            <w:r w:rsidRPr="00DE2DA7">
              <w:rPr>
                <w:color w:val="auto"/>
              </w:rPr>
              <w:t>Zoom</w:t>
            </w:r>
          </w:p>
        </w:tc>
      </w:tr>
      <w:tr w:rsidR="00072C4C" w:rsidRPr="008F480D" w14:paraId="1DE7A082"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84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03947E" w14:textId="79E89E59" w:rsidR="00872819" w:rsidRPr="008F480D" w:rsidRDefault="006B1900" w:rsidP="00AF6F54">
            <w:pPr>
              <w:pStyle w:val="TableText"/>
              <w:framePr w:hSpace="0" w:wrap="auto" w:vAnchor="margin" w:hAnchor="text" w:xAlign="left" w:yAlign="inline"/>
              <w:spacing w:before="120" w:after="120"/>
              <w:jc w:val="center"/>
              <w:rPr>
                <w:color w:val="auto"/>
              </w:rPr>
            </w:pPr>
            <w:r w:rsidRPr="2B649328">
              <w:rPr>
                <w:color w:val="auto"/>
              </w:rPr>
              <w:t>Friday 8/</w:t>
            </w:r>
            <w:r>
              <w:rPr>
                <w:color w:val="auto"/>
              </w:rPr>
              <w:t>21</w:t>
            </w:r>
          </w:p>
        </w:tc>
        <w:tc>
          <w:tcPr>
            <w:tcW w:w="101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A64A3CE" w14:textId="5DA78F27" w:rsidR="00872819" w:rsidRPr="008F480D" w:rsidRDefault="00872819"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bCs/>
                <w:color w:val="auto"/>
              </w:rPr>
            </w:pPr>
            <w:r w:rsidRPr="008F480D">
              <w:rPr>
                <w:color w:val="auto"/>
              </w:rPr>
              <w:t>10:</w:t>
            </w:r>
            <w:r w:rsidR="006956DB">
              <w:rPr>
                <w:color w:val="auto"/>
              </w:rPr>
              <w:t>30</w:t>
            </w:r>
            <w:r w:rsidR="00072C4C">
              <w:rPr>
                <w:color w:val="auto"/>
              </w:rPr>
              <w:t xml:space="preserve"> – 11:45 am</w:t>
            </w:r>
          </w:p>
        </w:tc>
        <w:tc>
          <w:tcPr>
            <w:tcW w:w="97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ECDD65" w14:textId="18E5BAEE" w:rsidR="00872819" w:rsidRPr="008F480D" w:rsidRDefault="00D07797" w:rsidP="536BC87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Navigating Difficult Conversations</w:t>
            </w:r>
          </w:p>
        </w:tc>
        <w:tc>
          <w:tcPr>
            <w:tcW w:w="148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4BDC8CA" w14:textId="51F7B0D6" w:rsidR="00C70767" w:rsidRDefault="00D07797" w:rsidP="00BB0F10">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bCs/>
              </w:rPr>
            </w:pPr>
            <w:r w:rsidRPr="00BB0F10">
              <w:rPr>
                <w:color w:val="auto"/>
              </w:rPr>
              <w:t>Sophia Antoun</w:t>
            </w:r>
          </w:p>
          <w:p w14:paraId="16F63114" w14:textId="2FCCF647" w:rsidR="00872819" w:rsidRPr="00344097" w:rsidRDefault="00C70767" w:rsidP="00BB0F10">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sidRPr="00344097">
              <w:rPr>
                <w:i/>
                <w:iCs/>
                <w:color w:val="auto"/>
                <w:sz w:val="22"/>
                <w:szCs w:val="22"/>
              </w:rPr>
              <w:t>Community Building and Conflict Resolution</w:t>
            </w:r>
          </w:p>
        </w:tc>
        <w:tc>
          <w:tcPr>
            <w:tcW w:w="67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C58761" w14:textId="10D51F0E" w:rsidR="00872819" w:rsidRPr="008F480D" w:rsidRDefault="12CB7C8B"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00072C4C" w:rsidRPr="008F480D" w14:paraId="52CE3026"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84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A054FE6" w14:textId="310039B1" w:rsidR="00872819" w:rsidRPr="008F480D" w:rsidRDefault="006B1900" w:rsidP="00AF6F54">
            <w:pPr>
              <w:pStyle w:val="TableText"/>
              <w:framePr w:hSpace="0" w:wrap="auto" w:vAnchor="margin" w:hAnchor="text" w:xAlign="left" w:yAlign="inline"/>
              <w:spacing w:before="120" w:after="120"/>
              <w:jc w:val="center"/>
              <w:rPr>
                <w:color w:val="auto"/>
              </w:rPr>
            </w:pPr>
            <w:r w:rsidRPr="2B649328">
              <w:rPr>
                <w:color w:val="auto"/>
              </w:rPr>
              <w:t>Friday 8/</w:t>
            </w:r>
            <w:r>
              <w:rPr>
                <w:color w:val="auto"/>
              </w:rPr>
              <w:t>21</w:t>
            </w:r>
          </w:p>
        </w:tc>
        <w:tc>
          <w:tcPr>
            <w:tcW w:w="101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8D71EFF" w14:textId="7E6C2BC1" w:rsidR="00872819" w:rsidRPr="008F480D" w:rsidRDefault="7CEA5755"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2B649328">
              <w:rPr>
                <w:color w:val="auto"/>
              </w:rPr>
              <w:t>1</w:t>
            </w:r>
            <w:r w:rsidR="72981FA6" w:rsidRPr="2B649328">
              <w:rPr>
                <w:color w:val="auto"/>
              </w:rPr>
              <w:t>2:</w:t>
            </w:r>
            <w:r w:rsidR="00DB76C0">
              <w:rPr>
                <w:color w:val="auto"/>
              </w:rPr>
              <w:t>0</w:t>
            </w:r>
            <w:r w:rsidR="72981FA6" w:rsidRPr="2B649328">
              <w:rPr>
                <w:color w:val="auto"/>
              </w:rPr>
              <w:t>0</w:t>
            </w:r>
            <w:r w:rsidR="0F4FF0DD" w:rsidRPr="2B649328">
              <w:rPr>
                <w:color w:val="auto"/>
              </w:rPr>
              <w:t xml:space="preserve"> –</w:t>
            </w:r>
            <w:r w:rsidR="10531E5B" w:rsidRPr="2B649328">
              <w:rPr>
                <w:color w:val="auto"/>
              </w:rPr>
              <w:t xml:space="preserve"> </w:t>
            </w:r>
            <w:r w:rsidR="6A318C2B" w:rsidRPr="2B649328">
              <w:rPr>
                <w:color w:val="auto"/>
              </w:rPr>
              <w:t>1:</w:t>
            </w:r>
            <w:r w:rsidR="00DB76C0">
              <w:rPr>
                <w:color w:val="auto"/>
              </w:rPr>
              <w:t>15</w:t>
            </w:r>
            <w:r w:rsidR="0F4FF0DD" w:rsidRPr="2B649328">
              <w:rPr>
                <w:color w:val="auto"/>
              </w:rPr>
              <w:t xml:space="preserve"> pm</w:t>
            </w:r>
          </w:p>
        </w:tc>
        <w:tc>
          <w:tcPr>
            <w:tcW w:w="97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FCCDA75" w14:textId="52B57833" w:rsidR="00872819" w:rsidRPr="008F480D" w:rsidRDefault="00AB6FD5"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Supporting Students through Universal Design for Learning</w:t>
            </w:r>
          </w:p>
        </w:tc>
        <w:tc>
          <w:tcPr>
            <w:tcW w:w="148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334D800" w14:textId="55C0CF30" w:rsidR="00BB0F10" w:rsidRPr="00BB0F10" w:rsidRDefault="000563B8" w:rsidP="00BB0F1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Pr>
                <w:i/>
                <w:iCs/>
                <w:color w:val="auto"/>
                <w:sz w:val="22"/>
                <w:szCs w:val="22"/>
              </w:rPr>
              <w:t>Educational Studies</w:t>
            </w:r>
          </w:p>
          <w:p w14:paraId="40E5685C" w14:textId="7D26F58B" w:rsidR="00DB76C0" w:rsidRPr="00BB0F10" w:rsidRDefault="00C67651" w:rsidP="00BB0F1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rPr>
            </w:pPr>
            <w:r>
              <w:rPr>
                <w:i/>
                <w:iCs/>
                <w:color w:val="auto"/>
                <w:sz w:val="22"/>
                <w:szCs w:val="22"/>
              </w:rPr>
              <w:t>Music</w:t>
            </w:r>
          </w:p>
        </w:tc>
        <w:tc>
          <w:tcPr>
            <w:tcW w:w="67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BE1718E" w14:textId="32689289" w:rsidR="00872819" w:rsidRPr="008F480D" w:rsidRDefault="12CB7C8B"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536BC874" w14:paraId="25FAA63D"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1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F39218F" w14:textId="7A7A5C67" w:rsidR="536BC874" w:rsidRDefault="006B1900" w:rsidP="536BC874">
            <w:pPr>
              <w:pStyle w:val="TableText"/>
              <w:framePr w:hSpace="0" w:wrap="auto" w:vAnchor="margin" w:hAnchor="text" w:xAlign="left" w:yAlign="inline"/>
              <w:spacing w:before="120" w:after="120"/>
              <w:jc w:val="center"/>
              <w:rPr>
                <w:color w:val="auto"/>
              </w:rPr>
            </w:pPr>
            <w:r w:rsidRPr="2B649328">
              <w:rPr>
                <w:color w:val="auto"/>
              </w:rPr>
              <w:t>Friday 8/</w:t>
            </w:r>
            <w:r>
              <w:rPr>
                <w:color w:val="auto"/>
              </w:rPr>
              <w:t>21</w:t>
            </w:r>
          </w:p>
        </w:tc>
        <w:tc>
          <w:tcPr>
            <w:tcW w:w="21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D21D88D" w14:textId="40D36624" w:rsidR="536BC874" w:rsidRDefault="00183FB9" w:rsidP="536BC87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1:30</w:t>
            </w:r>
            <w:r w:rsidR="6DBFE46A" w:rsidRPr="2B649328">
              <w:rPr>
                <w:color w:val="auto"/>
              </w:rPr>
              <w:t xml:space="preserve"> –</w:t>
            </w:r>
            <w:r w:rsidR="569149B6" w:rsidRPr="2B649328">
              <w:rPr>
                <w:color w:val="auto"/>
              </w:rPr>
              <w:t xml:space="preserve"> </w:t>
            </w:r>
            <w:r>
              <w:rPr>
                <w:color w:val="auto"/>
              </w:rPr>
              <w:t>2</w:t>
            </w:r>
            <w:r w:rsidR="569149B6" w:rsidRPr="2B649328">
              <w:rPr>
                <w:color w:val="auto"/>
              </w:rPr>
              <w:t>:</w:t>
            </w:r>
            <w:r>
              <w:rPr>
                <w:color w:val="auto"/>
              </w:rPr>
              <w:t>3</w:t>
            </w:r>
            <w:r w:rsidR="569149B6" w:rsidRPr="2B649328">
              <w:rPr>
                <w:color w:val="auto"/>
              </w:rPr>
              <w:t>0</w:t>
            </w:r>
            <w:r w:rsidR="6DBFE46A" w:rsidRPr="2B649328">
              <w:rPr>
                <w:color w:val="auto"/>
              </w:rPr>
              <w:t xml:space="preserve"> pm</w:t>
            </w:r>
          </w:p>
        </w:tc>
        <w:tc>
          <w:tcPr>
            <w:tcW w:w="20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57BAA6D" w14:textId="380B1D55" w:rsidR="536BC874" w:rsidRDefault="00183FB9" w:rsidP="536BC87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Teaching as a Recitation Leader</w:t>
            </w:r>
          </w:p>
        </w:tc>
        <w:tc>
          <w:tcPr>
            <w:tcW w:w="31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1B4CE42" w14:textId="0FA59738" w:rsidR="00183FB9" w:rsidRPr="00BB0F10" w:rsidRDefault="00344097" w:rsidP="00BB0F1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rPr>
            </w:pPr>
            <w:r>
              <w:rPr>
                <w:color w:val="auto"/>
              </w:rPr>
              <w:br/>
            </w:r>
            <w:r w:rsidR="00B6595F">
              <w:rPr>
                <w:i/>
                <w:iCs/>
                <w:color w:val="auto"/>
                <w:sz w:val="22"/>
                <w:szCs w:val="22"/>
              </w:rPr>
              <w:t>Mathematics</w:t>
            </w:r>
          </w:p>
          <w:p w14:paraId="0D35C7F1" w14:textId="3512B548" w:rsidR="5A257F90" w:rsidRPr="00BB0F10" w:rsidRDefault="000428D2" w:rsidP="00BB0F1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rPr>
            </w:pPr>
            <w:r>
              <w:rPr>
                <w:i/>
                <w:iCs/>
                <w:color w:val="auto"/>
                <w:sz w:val="22"/>
                <w:szCs w:val="22"/>
              </w:rPr>
              <w:t>Sociology</w:t>
            </w:r>
          </w:p>
        </w:tc>
        <w:tc>
          <w:tcPr>
            <w:tcW w:w="14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F05A64" w14:textId="06AEDB1F" w:rsidR="536BC874" w:rsidRDefault="236F90A2" w:rsidP="536BC87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2B649328" w14:paraId="69FB13FE"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1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B793C00" w14:textId="50223DD2" w:rsidR="2B649328" w:rsidRDefault="006B1900" w:rsidP="7E2D693F">
            <w:pPr>
              <w:pStyle w:val="TableText"/>
              <w:framePr w:hSpace="0" w:wrap="auto" w:vAnchor="margin" w:hAnchor="text" w:xAlign="left" w:yAlign="inline"/>
              <w:spacing w:before="120" w:after="120"/>
              <w:jc w:val="center"/>
            </w:pPr>
            <w:r w:rsidRPr="2B649328">
              <w:rPr>
                <w:color w:val="auto"/>
              </w:rPr>
              <w:t>Friday 8/</w:t>
            </w:r>
            <w:r>
              <w:rPr>
                <w:color w:val="auto"/>
              </w:rPr>
              <w:t>21</w:t>
            </w:r>
          </w:p>
        </w:tc>
        <w:tc>
          <w:tcPr>
            <w:tcW w:w="21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C33B82C" w14:textId="030386D5" w:rsidR="0F4225DE" w:rsidRDefault="00183FB9" w:rsidP="2B649328">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1:30</w:t>
            </w:r>
            <w:r w:rsidRPr="2B649328">
              <w:rPr>
                <w:color w:val="auto"/>
              </w:rPr>
              <w:t xml:space="preserve"> – </w:t>
            </w:r>
            <w:r>
              <w:rPr>
                <w:color w:val="auto"/>
              </w:rPr>
              <w:t>2</w:t>
            </w:r>
            <w:r w:rsidRPr="2B649328">
              <w:rPr>
                <w:color w:val="auto"/>
              </w:rPr>
              <w:t>:</w:t>
            </w:r>
            <w:r>
              <w:rPr>
                <w:color w:val="auto"/>
              </w:rPr>
              <w:t>3</w:t>
            </w:r>
            <w:r w:rsidRPr="2B649328">
              <w:rPr>
                <w:color w:val="auto"/>
              </w:rPr>
              <w:t>0 pm</w:t>
            </w:r>
          </w:p>
        </w:tc>
        <w:tc>
          <w:tcPr>
            <w:tcW w:w="20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E15DE28" w14:textId="1C2FF950" w:rsidR="2B649328" w:rsidRDefault="00183FB9" w:rsidP="2B649328">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Teaching as a</w:t>
            </w:r>
            <w:r w:rsidR="001D4A59">
              <w:rPr>
                <w:color w:val="auto"/>
              </w:rPr>
              <w:t>n</w:t>
            </w:r>
            <w:r>
              <w:rPr>
                <w:color w:val="auto"/>
              </w:rPr>
              <w:t xml:space="preserve"> Independent Instructor</w:t>
            </w:r>
          </w:p>
        </w:tc>
        <w:tc>
          <w:tcPr>
            <w:tcW w:w="31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7F1F7C3" w14:textId="5EA6F836" w:rsidR="00BB0F10" w:rsidRPr="00C67651" w:rsidRDefault="00344097" w:rsidP="00BB0F1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Pr>
                <w:color w:val="auto"/>
              </w:rPr>
              <w:br/>
            </w:r>
            <w:r w:rsidR="00C67651">
              <w:rPr>
                <w:i/>
                <w:iCs/>
                <w:color w:val="auto"/>
                <w:sz w:val="22"/>
                <w:szCs w:val="22"/>
              </w:rPr>
              <w:t>Spanish and Portuguese</w:t>
            </w:r>
          </w:p>
          <w:p w14:paraId="4FAEE2DF" w14:textId="6A3B9E0D" w:rsidR="2B649328" w:rsidRPr="00344097" w:rsidRDefault="000563B8" w:rsidP="00BB0F1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i/>
                <w:iCs/>
                <w:color w:val="auto"/>
                <w:sz w:val="22"/>
                <w:szCs w:val="22"/>
              </w:rPr>
            </w:pPr>
            <w:r w:rsidRPr="00344097">
              <w:rPr>
                <w:bCs/>
                <w:i/>
                <w:iCs/>
                <w:color w:val="auto"/>
                <w:sz w:val="22"/>
                <w:szCs w:val="22"/>
              </w:rPr>
              <w:t>Educational Studies</w:t>
            </w:r>
          </w:p>
        </w:tc>
        <w:tc>
          <w:tcPr>
            <w:tcW w:w="14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28977D8" w14:textId="0C202A25" w:rsidR="2B649328" w:rsidRDefault="6F9ECBEC" w:rsidP="2B649328">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00072C4C" w:rsidRPr="008F480D" w14:paraId="597CD0A8"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84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162894" w14:textId="42B598FF" w:rsidR="00872819" w:rsidRPr="008F480D" w:rsidRDefault="006B1900" w:rsidP="00AF6F54">
            <w:pPr>
              <w:pStyle w:val="TableText"/>
              <w:framePr w:hSpace="0" w:wrap="auto" w:vAnchor="margin" w:hAnchor="text" w:xAlign="left" w:yAlign="inline"/>
              <w:spacing w:before="120" w:after="120"/>
              <w:jc w:val="center"/>
              <w:rPr>
                <w:color w:val="auto"/>
              </w:rPr>
            </w:pPr>
            <w:r w:rsidRPr="2B649328">
              <w:rPr>
                <w:color w:val="auto"/>
              </w:rPr>
              <w:t>Friday 8/</w:t>
            </w:r>
            <w:r>
              <w:rPr>
                <w:color w:val="auto"/>
              </w:rPr>
              <w:t>21</w:t>
            </w:r>
          </w:p>
        </w:tc>
        <w:tc>
          <w:tcPr>
            <w:tcW w:w="101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01F9454" w14:textId="267586A3" w:rsidR="00872819" w:rsidRPr="008F480D" w:rsidRDefault="00872819"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8F480D">
              <w:rPr>
                <w:color w:val="auto"/>
              </w:rPr>
              <w:t>2:</w:t>
            </w:r>
            <w:r w:rsidR="00442548">
              <w:rPr>
                <w:color w:val="auto"/>
              </w:rPr>
              <w:t>30</w:t>
            </w:r>
            <w:r w:rsidR="00072C4C">
              <w:rPr>
                <w:color w:val="auto"/>
              </w:rPr>
              <w:t xml:space="preserve"> – 3:45 pm</w:t>
            </w:r>
          </w:p>
        </w:tc>
        <w:tc>
          <w:tcPr>
            <w:tcW w:w="97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8A16D5" w14:textId="1BBBBDDD" w:rsidR="00872819" w:rsidRPr="008F480D" w:rsidRDefault="00183FB9" w:rsidP="3CA58129">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pPr>
            <w:r>
              <w:rPr>
                <w:color w:val="auto"/>
              </w:rPr>
              <w:t>Responding to Student Writing</w:t>
            </w:r>
          </w:p>
        </w:tc>
        <w:tc>
          <w:tcPr>
            <w:tcW w:w="148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A9ACBB1" w14:textId="2E18B2E8" w:rsidR="00460C6D" w:rsidRPr="00BB0F10" w:rsidRDefault="00183FB9" w:rsidP="00BB0F10">
            <w:pPr>
              <w:pStyle w:val="TableText"/>
              <w:framePr w:hSpace="0" w:wrap="auto" w:vAnchor="margin" w:hAnchor="text" w:xAlign="left" w:yAlign="inline"/>
              <w:spacing w:before="0" w:after="0"/>
              <w:jc w:val="center"/>
              <w:cnfStyle w:val="100000000000" w:firstRow="1" w:lastRow="0" w:firstColumn="0" w:lastColumn="0" w:oddVBand="0" w:evenVBand="0" w:oddHBand="0" w:evenHBand="0" w:firstRowFirstColumn="0" w:firstRowLastColumn="0" w:lastRowFirstColumn="0" w:lastRowLastColumn="0"/>
              <w:rPr>
                <w:color w:val="auto"/>
              </w:rPr>
            </w:pPr>
            <w:r w:rsidRPr="00BB0F10">
              <w:rPr>
                <w:color w:val="auto"/>
              </w:rPr>
              <w:t>Center for the Study and Teaching of Writing</w:t>
            </w:r>
          </w:p>
        </w:tc>
        <w:tc>
          <w:tcPr>
            <w:tcW w:w="67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F84ECC9" w14:textId="311C4801" w:rsidR="00872819" w:rsidRPr="008F480D" w:rsidRDefault="12CB7C8B" w:rsidP="00AF6F54">
            <w:pPr>
              <w:pStyle w:val="TableText"/>
              <w:framePr w:hSpace="0" w:wrap="auto" w:vAnchor="margin" w:hAnchor="text" w:xAlign="left" w:yAlign="inline"/>
              <w:spacing w:before="120" w:after="120"/>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r w:rsidR="3CA58129" w14:paraId="68645608" w14:textId="77777777" w:rsidTr="20D0BA84">
        <w:trPr>
          <w:cnfStyle w:val="100000000000" w:firstRow="1" w:lastRow="0" w:firstColumn="0" w:lastColumn="0" w:oddVBand="0" w:evenVBand="0" w:oddHBand="0" w:evenHBand="0" w:firstRowFirstColumn="0" w:firstRowLastColumn="0" w:lastRowFirstColumn="0" w:lastRowLastColumn="0"/>
          <w:cantSplit/>
          <w:trHeight w:val="601"/>
          <w:tblHeader/>
          <w:jc w:val="center"/>
        </w:trPr>
        <w:tc>
          <w:tcPr>
            <w:cnfStyle w:val="001000000000" w:firstRow="0" w:lastRow="0" w:firstColumn="1" w:lastColumn="0" w:oddVBand="0" w:evenVBand="0" w:oddHBand="0" w:evenHBand="0" w:firstRowFirstColumn="0" w:firstRowLastColumn="0" w:lastRowFirstColumn="0" w:lastRowLastColumn="0"/>
            <w:tcW w:w="179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43EFE0E" w14:textId="6C4B114F" w:rsidR="7DBFD254" w:rsidRDefault="006B1900" w:rsidP="3CA58129">
            <w:pPr>
              <w:pStyle w:val="TableText"/>
              <w:framePr w:hSpace="0" w:wrap="auto" w:vAnchor="margin" w:hAnchor="text" w:xAlign="left" w:yAlign="inline"/>
              <w:jc w:val="center"/>
              <w:rPr>
                <w:color w:val="auto"/>
              </w:rPr>
            </w:pPr>
            <w:r w:rsidRPr="2B649328">
              <w:rPr>
                <w:color w:val="auto"/>
              </w:rPr>
              <w:t>Friday 8/</w:t>
            </w:r>
            <w:r>
              <w:rPr>
                <w:color w:val="auto"/>
              </w:rPr>
              <w:t>21</w:t>
            </w:r>
          </w:p>
        </w:tc>
        <w:tc>
          <w:tcPr>
            <w:tcW w:w="216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1857AC4" w14:textId="168AC8EF" w:rsidR="7DBFD254" w:rsidRDefault="7DBFD254" w:rsidP="3CA58129">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sidRPr="3CA58129">
              <w:rPr>
                <w:color w:val="auto"/>
              </w:rPr>
              <w:t>4:00 – 5:00 pm</w:t>
            </w:r>
          </w:p>
        </w:tc>
        <w:tc>
          <w:tcPr>
            <w:tcW w:w="20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50BBE4A" w14:textId="078BD4B5" w:rsidR="2BA9552E" w:rsidRDefault="2BA9552E" w:rsidP="3CA58129">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sidRPr="3CA58129">
              <w:rPr>
                <w:color w:val="auto"/>
              </w:rPr>
              <w:t>Teaching in Any Context</w:t>
            </w:r>
          </w:p>
        </w:tc>
        <w:tc>
          <w:tcPr>
            <w:tcW w:w="315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06DFCD2" w14:textId="19319868" w:rsidR="00DA75B4" w:rsidRDefault="00344097" w:rsidP="00DA75B4">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rPr>
            </w:pPr>
            <w:r>
              <w:rPr>
                <w:color w:val="auto"/>
              </w:rPr>
              <w:br/>
            </w:r>
            <w:r w:rsidR="00DA75B4" w:rsidRPr="20D0BA84">
              <w:rPr>
                <w:i/>
                <w:iCs/>
                <w:color w:val="auto"/>
                <w:sz w:val="22"/>
                <w:szCs w:val="22"/>
              </w:rPr>
              <w:t>Ge</w:t>
            </w:r>
            <w:r w:rsidR="00B6595F">
              <w:rPr>
                <w:i/>
                <w:iCs/>
                <w:color w:val="auto"/>
                <w:sz w:val="22"/>
                <w:szCs w:val="22"/>
              </w:rPr>
              <w:t>rmanic Languages and Literatures</w:t>
            </w:r>
          </w:p>
          <w:p w14:paraId="3FC0F1CC" w14:textId="119CF17C" w:rsidR="2BA9552E" w:rsidRPr="00BB0F10" w:rsidRDefault="49CD8BB9" w:rsidP="00BB0F1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sz w:val="22"/>
                <w:szCs w:val="22"/>
              </w:rPr>
            </w:pPr>
            <w:r w:rsidRPr="20D0BA84">
              <w:rPr>
                <w:i/>
                <w:iCs/>
                <w:color w:val="auto"/>
                <w:sz w:val="22"/>
                <w:szCs w:val="22"/>
              </w:rPr>
              <w:t>S</w:t>
            </w:r>
            <w:r w:rsidR="00C67651">
              <w:rPr>
                <w:i/>
                <w:iCs/>
                <w:color w:val="auto"/>
                <w:sz w:val="22"/>
                <w:szCs w:val="22"/>
              </w:rPr>
              <w:t>ociology</w:t>
            </w:r>
          </w:p>
          <w:p w14:paraId="7F83147A" w14:textId="1EADB00A" w:rsidR="00BB0F10" w:rsidRPr="00344097" w:rsidRDefault="000563B8" w:rsidP="00BB0F10">
            <w:pPr>
              <w:pStyle w:val="TableText"/>
              <w:framePr w:hSpace="0" w:wrap="auto" w:vAnchor="margin" w:hAnchor="text" w:xAlign="left" w:yAlign="inline"/>
              <w:spacing w:before="0" w:after="180"/>
              <w:jc w:val="center"/>
              <w:cnfStyle w:val="100000000000" w:firstRow="1" w:lastRow="0" w:firstColumn="0" w:lastColumn="0" w:oddVBand="0" w:evenVBand="0" w:oddHBand="0" w:evenHBand="0" w:firstRowFirstColumn="0" w:firstRowLastColumn="0" w:lastRowFirstColumn="0" w:lastRowLastColumn="0"/>
              <w:rPr>
                <w:bCs/>
                <w:i/>
                <w:iCs/>
                <w:color w:val="auto"/>
                <w:sz w:val="22"/>
                <w:szCs w:val="22"/>
              </w:rPr>
            </w:pPr>
            <w:r w:rsidRPr="00344097">
              <w:rPr>
                <w:bCs/>
                <w:i/>
                <w:iCs/>
                <w:color w:val="auto"/>
                <w:sz w:val="22"/>
                <w:szCs w:val="22"/>
              </w:rPr>
              <w:t>EEOB</w:t>
            </w:r>
          </w:p>
        </w:tc>
        <w:tc>
          <w:tcPr>
            <w:tcW w:w="143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9C84F5C" w14:textId="6CE81BF8" w:rsidR="2BA9552E" w:rsidRDefault="2E6FB808" w:rsidP="3CA58129">
            <w:pPr>
              <w:pStyle w:val="TableText"/>
              <w:framePr w:hSpace="0" w:wrap="auto" w:vAnchor="margin" w:hAnchor="text" w:xAlign="left" w:yAlign="inline"/>
              <w:jc w:val="center"/>
              <w:cnfStyle w:val="100000000000" w:firstRow="1" w:lastRow="0" w:firstColumn="0" w:lastColumn="0" w:oddVBand="0" w:evenVBand="0" w:oddHBand="0" w:evenHBand="0" w:firstRowFirstColumn="0" w:firstRowLastColumn="0" w:lastRowFirstColumn="0" w:lastRowLastColumn="0"/>
              <w:rPr>
                <w:color w:val="auto"/>
              </w:rPr>
            </w:pPr>
            <w:r w:rsidRPr="00DE2DA7">
              <w:rPr>
                <w:color w:val="auto"/>
              </w:rPr>
              <w:t>Zoom</w:t>
            </w:r>
          </w:p>
        </w:tc>
      </w:tr>
    </w:tbl>
    <w:p w14:paraId="5D852992" w14:textId="1EF52B75" w:rsidR="007D0718" w:rsidRPr="008F480D" w:rsidRDefault="007D0718" w:rsidP="00E53214"/>
    <w:sectPr w:rsidR="007D0718" w:rsidRPr="008F480D" w:rsidSect="00F97F80">
      <w:headerReference w:type="even" r:id="rId14"/>
      <w:headerReference w:type="default" r:id="rId15"/>
      <w:footerReference w:type="default" r:id="rId16"/>
      <w:footerReference w:type="first" r:id="rId17"/>
      <w:pgSz w:w="12240" w:h="15840"/>
      <w:pgMar w:top="1440" w:right="1080" w:bottom="1440" w:left="108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BE8E6" w14:textId="77777777" w:rsidR="00D86C41" w:rsidRDefault="00D86C41" w:rsidP="009A0028">
      <w:r>
        <w:separator/>
      </w:r>
    </w:p>
  </w:endnote>
  <w:endnote w:type="continuationSeparator" w:id="0">
    <w:p w14:paraId="6E6395AA" w14:textId="77777777" w:rsidR="00D86C41" w:rsidRDefault="00D86C41" w:rsidP="009A0028">
      <w:r>
        <w:continuationSeparator/>
      </w:r>
    </w:p>
  </w:endnote>
  <w:endnote w:type="continuationNotice" w:id="1">
    <w:p w14:paraId="06AF4B05" w14:textId="77777777" w:rsidR="00D86C41" w:rsidRDefault="00D86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771488"/>
      <w:docPartObj>
        <w:docPartGallery w:val="Page Numbers (Top of Page)"/>
        <w:docPartUnique/>
      </w:docPartObj>
    </w:sdtPr>
    <w:sdtContent>
      <w:p w14:paraId="22775FFB" w14:textId="506C5A67" w:rsidR="002E4842" w:rsidRDefault="002E4842" w:rsidP="003C31BD">
        <w:pPr>
          <w:pStyle w:val="Header"/>
          <w:jc w:val="left"/>
        </w:pPr>
        <w:r w:rsidRPr="00715940">
          <w:rPr>
            <w:rFonts w:cs="Arial"/>
            <w:noProof/>
            <w:sz w:val="18"/>
            <w:szCs w:val="18"/>
          </w:rPr>
          <w:drawing>
            <wp:inline distT="0" distB="0" distL="0" distR="0" wp14:anchorId="20673875" wp14:editId="2BCF5B63">
              <wp:extent cx="2468880" cy="365760"/>
              <wp:effectExtent l="0" t="0" r="0" b="2540"/>
              <wp:docPr id="9" name="Picture 9" descr="The Ohio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Ohio State University"/>
                      <pic:cNvPicPr/>
                    </pic:nvPicPr>
                    <pic:blipFill>
                      <a:blip r:embed="rId1"/>
                      <a:stretch>
                        <a:fillRect/>
                      </a:stretch>
                    </pic:blipFill>
                    <pic:spPr>
                      <a:xfrm>
                        <a:off x="0" y="0"/>
                        <a:ext cx="2468880" cy="365760"/>
                      </a:xfrm>
                      <a:prstGeom prst="rect">
                        <a:avLst/>
                      </a:prstGeom>
                    </pic:spPr>
                  </pic:pic>
                </a:graphicData>
              </a:graphic>
            </wp:inline>
          </w:drawing>
        </w:r>
        <w:r>
          <w:rPr>
            <w:rFonts w:cs="Arial"/>
            <w:noProof/>
            <w:color w:val="666666"/>
            <w:sz w:val="18"/>
            <w:szCs w:val="18"/>
          </w:rPr>
          <mc:AlternateContent>
            <mc:Choice Requires="wps">
              <w:drawing>
                <wp:inline distT="0" distB="0" distL="0" distR="0" wp14:anchorId="645A9BEA" wp14:editId="5982D934">
                  <wp:extent cx="3886200" cy="365760"/>
                  <wp:effectExtent l="0" t="0" r="0" b="2540"/>
                  <wp:docPr id="8" name="Text Box 8" descr="[College, Department]"/>
                  <wp:cNvGraphicFramePr/>
                  <a:graphic xmlns:a="http://schemas.openxmlformats.org/drawingml/2006/main">
                    <a:graphicData uri="http://schemas.microsoft.com/office/word/2010/wordprocessingShape">
                      <wps:wsp>
                        <wps:cNvSpPr txBox="1"/>
                        <wps:spPr>
                          <a:xfrm>
                            <a:off x="0" y="0"/>
                            <a:ext cx="38862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C9F165" w14:textId="5CE80BC2" w:rsidR="002E4842" w:rsidRPr="0028320F" w:rsidRDefault="002E4842" w:rsidP="003C31BD">
                              <w:pPr>
                                <w:ind w:right="-27"/>
                                <w:jc w:val="right"/>
                                <w:rPr>
                                  <w:rFonts w:cs="Arial"/>
                                  <w:b/>
                                  <w:color w:val="BB0000"/>
                                  <w:sz w:val="18"/>
                                  <w:szCs w:val="18"/>
                                </w:rPr>
                              </w:pPr>
                              <w:r>
                                <w:rPr>
                                  <w:rFonts w:cs="Arial"/>
                                  <w:b/>
                                  <w:color w:val="BB0000"/>
                                  <w:sz w:val="18"/>
                                  <w:szCs w:val="18"/>
                                </w:rPr>
                                <w:t>Office of Academic Affairs</w:t>
                              </w:r>
                            </w:p>
                            <w:p w14:paraId="303EA388" w14:textId="198F4B30" w:rsidR="002E4842" w:rsidRPr="0028320F" w:rsidRDefault="002E4842" w:rsidP="003C31BD">
                              <w:pPr>
                                <w:ind w:right="-27"/>
                                <w:jc w:val="right"/>
                                <w:rPr>
                                  <w:rFonts w:cs="Arial"/>
                                  <w:color w:val="666666"/>
                                  <w:sz w:val="18"/>
                                  <w:szCs w:val="18"/>
                                </w:rPr>
                              </w:pPr>
                              <w:r>
                                <w:rPr>
                                  <w:rFonts w:cs="Arial"/>
                                  <w:color w:val="666666"/>
                                  <w:sz w:val="18"/>
                                  <w:szCs w:val="18"/>
                                </w:rPr>
                                <w:t>Michael V. Drake Institute for Teaching and Learning</w:t>
                              </w:r>
                            </w:p>
                          </w:txbxContent>
                        </wps:txbx>
                        <wps:bodyPr rot="0" spcFirstLastPara="0" vertOverflow="overflow" horzOverflow="overflow" vert="horz" wrap="square" lIns="457200" tIns="0" rIns="18288" bIns="0" numCol="1" spcCol="0" rtlCol="0" fromWordArt="0" anchor="ctr" anchorCtr="0" forceAA="0" compatLnSpc="1">
                          <a:prstTxWarp prst="textNoShape">
                            <a:avLst/>
                          </a:prstTxWarp>
                          <a:noAutofit/>
                        </wps:bodyPr>
                      </wps:wsp>
                    </a:graphicData>
                  </a:graphic>
                </wp:inline>
              </w:drawing>
            </mc:Choice>
            <mc:Fallback xmlns:a="http://schemas.openxmlformats.org/drawingml/2006/main" xmlns:pic="http://schemas.openxmlformats.org/drawingml/2006/picture">
              <w:pict>
                <v:shapetype id="_x0000_t202" coordsize="21600,21600" o:spt="202" path="m,l,21600r21600,l21600,xe" w14:anchorId="645A9BEA">
                  <v:stroke joinstyle="miter"/>
                  <v:path gradientshapeok="t" o:connecttype="rect"/>
                </v:shapetype>
                <v:shape id="Text Box 8" style="width:306pt;height:28.8pt;visibility:visible;mso-wrap-style:square;mso-left-percent:-10001;mso-top-percent:-10001;mso-position-horizontal:absolute;mso-position-horizontal-relative:char;mso-position-vertical:absolute;mso-position-vertical-relative:line;mso-left-percent:-10001;mso-top-percent:-10001;v-text-anchor:middle" alt="[College, Departmen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">
                  <v:textbox inset="36pt,0,1.44pt,0">
                    <w:txbxContent>
                      <w:p w:rsidRPr="0028320F" w:rsidR="002E4842" w:rsidP="003C31BD" w:rsidRDefault="002E4842" w14:paraId="7AC9F165" w14:textId="5CE80BC2">
                        <w:pPr>
                          <w:ind w:right="-27"/>
                          <w:jc w:val="right"/>
                          <w:rPr>
                            <w:rFonts w:cs="Arial"/>
                            <w:b/>
                            <w:color w:val="BB0000"/>
                            <w:sz w:val="18"/>
                            <w:szCs w:val="18"/>
                          </w:rPr>
                        </w:pPr>
                        <w:r>
                          <w:rPr>
                            <w:rFonts w:cs="Arial"/>
                            <w:b/>
                            <w:color w:val="BB0000"/>
                            <w:sz w:val="18"/>
                            <w:szCs w:val="18"/>
                          </w:rPr>
                          <w:t>Office of Academic Affairs</w:t>
                        </w:r>
                      </w:p>
                      <w:p w:rsidRPr="0028320F" w:rsidR="002E4842" w:rsidP="003C31BD" w:rsidRDefault="002E4842" w14:paraId="303EA388" w14:textId="198F4B30">
                        <w:pPr>
                          <w:ind w:right="-27"/>
                          <w:jc w:val="right"/>
                          <w:rPr>
                            <w:rFonts w:cs="Arial"/>
                            <w:color w:val="666666"/>
                            <w:sz w:val="18"/>
                            <w:szCs w:val="18"/>
                          </w:rPr>
                        </w:pPr>
                        <w:r>
                          <w:rPr>
                            <w:rFonts w:cs="Arial"/>
                            <w:color w:val="666666"/>
                            <w:sz w:val="18"/>
                            <w:szCs w:val="18"/>
                          </w:rPr>
                          <w:t>Michael V. Drake Institute for Teaching and Learning</w:t>
                        </w:r>
                      </w:p>
                    </w:txbxContent>
                  </v:textbox>
                  <w10:anchorlock/>
                </v:shape>
              </w:pict>
            </mc:Fallback>
          </mc:AlternateContent>
        </w:r>
      </w:p>
      <w:p w14:paraId="44A244BC" w14:textId="7A6C293F" w:rsidR="002E4842" w:rsidRDefault="00000000" w:rsidP="003C31BD">
        <w:pPr>
          <w:pStyle w:val="Header"/>
          <w:jc w:val="lef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C1FD" w14:textId="77777777" w:rsidR="002E4842" w:rsidRDefault="002E4842" w:rsidP="003469A7">
    <w:pPr>
      <w:pStyle w:val="Header"/>
      <w:jc w:val="left"/>
    </w:pPr>
    <w:r w:rsidRPr="00715940">
      <w:rPr>
        <w:rFonts w:cs="Arial"/>
        <w:noProof/>
        <w:sz w:val="18"/>
        <w:szCs w:val="18"/>
      </w:rPr>
      <w:drawing>
        <wp:inline distT="0" distB="0" distL="0" distR="0" wp14:anchorId="1D5F21CC" wp14:editId="65A04CD9">
          <wp:extent cx="3081624" cy="457164"/>
          <wp:effectExtent l="0" t="0" r="0" b="635"/>
          <wp:docPr id="7" name="Picture 7" descr="The Ohi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a:stretch>
                    <a:fillRect/>
                  </a:stretch>
                </pic:blipFill>
                <pic:spPr>
                  <a:xfrm>
                    <a:off x="0" y="0"/>
                    <a:ext cx="3081624" cy="457164"/>
                  </a:xfrm>
                  <a:prstGeom prst="rect">
                    <a:avLst/>
                  </a:prstGeom>
                </pic:spPr>
              </pic:pic>
            </a:graphicData>
          </a:graphic>
        </wp:inline>
      </w:drawing>
    </w:r>
    <w:r>
      <w:rPr>
        <w:rFonts w:cs="Arial"/>
        <w:noProof/>
        <w:color w:val="666666"/>
        <w:sz w:val="18"/>
        <w:szCs w:val="18"/>
      </w:rPr>
      <mc:AlternateContent>
        <mc:Choice Requires="wps">
          <w:drawing>
            <wp:inline distT="0" distB="0" distL="0" distR="0" wp14:anchorId="51B11472" wp14:editId="116A3DAC">
              <wp:extent cx="3257550" cy="542925"/>
              <wp:effectExtent l="0" t="0" r="0" b="0"/>
              <wp:docPr id="4" name="Text Box 4"/>
              <wp:cNvGraphicFramePr/>
              <a:graphic xmlns:a="http://schemas.openxmlformats.org/drawingml/2006/main">
                <a:graphicData uri="http://schemas.microsoft.com/office/word/2010/wordprocessingShape">
                  <wps:wsp>
                    <wps:cNvSpPr txBox="1"/>
                    <wps:spPr>
                      <a:xfrm>
                        <a:off x="0" y="0"/>
                        <a:ext cx="3257550"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57B47" w14:textId="1EA854BC" w:rsidR="002E4842" w:rsidRPr="0028320F" w:rsidRDefault="002E4842" w:rsidP="009A0130">
                          <w:pPr>
                            <w:ind w:right="-27"/>
                            <w:jc w:val="right"/>
                            <w:rPr>
                              <w:rFonts w:cs="Arial"/>
                              <w:b/>
                              <w:color w:val="BB0000"/>
                              <w:sz w:val="18"/>
                              <w:szCs w:val="18"/>
                            </w:rPr>
                          </w:pPr>
                          <w:r>
                            <w:rPr>
                              <w:rFonts w:cs="Arial"/>
                              <w:b/>
                              <w:color w:val="BB0000"/>
                              <w:sz w:val="18"/>
                              <w:szCs w:val="18"/>
                            </w:rPr>
                            <w:t>Office of Academic Affairs</w:t>
                          </w:r>
                          <w:r w:rsidRPr="0028320F">
                            <w:rPr>
                              <w:rFonts w:cs="Arial"/>
                              <w:b/>
                              <w:color w:val="BB0000"/>
                              <w:sz w:val="18"/>
                              <w:szCs w:val="18"/>
                            </w:rPr>
                            <w:t xml:space="preserve"> </w:t>
                          </w:r>
                        </w:p>
                        <w:p w14:paraId="4503C611" w14:textId="77777777" w:rsidR="002E4842" w:rsidRDefault="002E4842" w:rsidP="009A0130">
                          <w:pPr>
                            <w:ind w:right="-27"/>
                            <w:jc w:val="right"/>
                            <w:rPr>
                              <w:rFonts w:cs="Arial"/>
                              <w:color w:val="666666"/>
                              <w:sz w:val="18"/>
                              <w:szCs w:val="18"/>
                            </w:rPr>
                          </w:pPr>
                          <w:r>
                            <w:rPr>
                              <w:rFonts w:cs="Arial"/>
                              <w:color w:val="666666"/>
                              <w:sz w:val="18"/>
                              <w:szCs w:val="18"/>
                            </w:rPr>
                            <w:t>Michael V. Drake Institute</w:t>
                          </w:r>
                        </w:p>
                        <w:p w14:paraId="46D70BD0" w14:textId="5844086B" w:rsidR="002E4842" w:rsidRPr="0028320F" w:rsidRDefault="002E4842" w:rsidP="009A0130">
                          <w:pPr>
                            <w:ind w:right="-27"/>
                            <w:jc w:val="right"/>
                            <w:rPr>
                              <w:rFonts w:cs="Arial"/>
                              <w:color w:val="666666"/>
                              <w:sz w:val="18"/>
                              <w:szCs w:val="18"/>
                            </w:rPr>
                          </w:pPr>
                          <w:r>
                            <w:rPr>
                              <w:rFonts w:cs="Arial"/>
                              <w:color w:val="666666"/>
                              <w:sz w:val="18"/>
                              <w:szCs w:val="18"/>
                            </w:rPr>
                            <w:t xml:space="preserve"> for Teaching and Learning</w:t>
                          </w:r>
                        </w:p>
                        <w:p w14:paraId="303461F0" w14:textId="15598D11" w:rsidR="002E4842" w:rsidRPr="0028320F" w:rsidRDefault="002E4842" w:rsidP="003469A7">
                          <w:pPr>
                            <w:ind w:right="-27"/>
                            <w:jc w:val="right"/>
                            <w:rPr>
                              <w:rFonts w:cs="Arial"/>
                              <w:color w:val="66666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http://schemas.openxmlformats.org/drawingml/2006/main" xmlns:pic="http://schemas.openxmlformats.org/drawingml/2006/picture">
          <w:pict>
            <v:shapetype id="_x0000_t202" coordsize="21600,21600" o:spt="202" path="m,l,21600r21600,l21600,xe" w14:anchorId="51B11472">
              <v:stroke joinstyle="miter"/>
              <v:path gradientshapeok="t" o:connecttype="rect"/>
            </v:shapetype>
            <v:shape id="Text Box 4" style="width:256.5pt;height:42.75pt;visibility:visible;mso-wrap-style:square;mso-left-percent:-10001;mso-top-percent:-10001;mso-position-horizontal:absolute;mso-position-horizontal-relative:char;mso-position-vertical:absolute;mso-position-vertical-relative:line;mso-left-percent:-10001;mso-top-percent:-10001;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">
              <v:textbox>
                <w:txbxContent>
                  <w:p w:rsidRPr="0028320F" w:rsidR="002E4842" w:rsidP="009A0130" w:rsidRDefault="002E4842" w14:paraId="27857B47" w14:textId="1EA854BC">
                    <w:pPr>
                      <w:ind w:right="-27"/>
                      <w:jc w:val="right"/>
                      <w:rPr>
                        <w:rFonts w:cs="Arial"/>
                        <w:b/>
                        <w:color w:val="BB0000"/>
                        <w:sz w:val="18"/>
                        <w:szCs w:val="18"/>
                      </w:rPr>
                    </w:pPr>
                    <w:r>
                      <w:rPr>
                        <w:rFonts w:cs="Arial"/>
                        <w:b/>
                        <w:color w:val="BB0000"/>
                        <w:sz w:val="18"/>
                        <w:szCs w:val="18"/>
                      </w:rPr>
                      <w:t>Office of Academic Affairs</w:t>
                    </w:r>
                    <w:r w:rsidRPr="0028320F">
                      <w:rPr>
                        <w:rFonts w:cs="Arial"/>
                        <w:b/>
                        <w:color w:val="BB0000"/>
                        <w:sz w:val="18"/>
                        <w:szCs w:val="18"/>
                      </w:rPr>
                      <w:t xml:space="preserve"> </w:t>
                    </w:r>
                  </w:p>
                  <w:p w:rsidR="002E4842" w:rsidP="009A0130" w:rsidRDefault="002E4842" w14:paraId="4503C611" w14:textId="77777777">
                    <w:pPr>
                      <w:ind w:right="-27"/>
                      <w:jc w:val="right"/>
                      <w:rPr>
                        <w:rFonts w:cs="Arial"/>
                        <w:color w:val="666666"/>
                        <w:sz w:val="18"/>
                        <w:szCs w:val="18"/>
                      </w:rPr>
                    </w:pPr>
                    <w:r>
                      <w:rPr>
                        <w:rFonts w:cs="Arial"/>
                        <w:color w:val="666666"/>
                        <w:sz w:val="18"/>
                        <w:szCs w:val="18"/>
                      </w:rPr>
                      <w:t>Michael V. Drake Institute</w:t>
                    </w:r>
                  </w:p>
                  <w:p w:rsidRPr="0028320F" w:rsidR="002E4842" w:rsidP="009A0130" w:rsidRDefault="002E4842" w14:paraId="46D70BD0" w14:textId="5844086B">
                    <w:pPr>
                      <w:ind w:right="-27"/>
                      <w:jc w:val="right"/>
                      <w:rPr>
                        <w:rFonts w:cs="Arial"/>
                        <w:color w:val="666666"/>
                        <w:sz w:val="18"/>
                        <w:szCs w:val="18"/>
                      </w:rPr>
                    </w:pPr>
                    <w:r>
                      <w:rPr>
                        <w:rFonts w:cs="Arial"/>
                        <w:color w:val="666666"/>
                        <w:sz w:val="18"/>
                        <w:szCs w:val="18"/>
                      </w:rPr>
                      <w:t xml:space="preserve"> for Teaching and Learning</w:t>
                    </w:r>
                  </w:p>
                  <w:p w:rsidRPr="0028320F" w:rsidR="002E4842" w:rsidP="003469A7" w:rsidRDefault="002E4842" w14:paraId="303461F0" w14:textId="15598D11">
                    <w:pPr>
                      <w:ind w:right="-27"/>
                      <w:jc w:val="right"/>
                      <w:rPr>
                        <w:rFonts w:cs="Arial"/>
                        <w:color w:val="666666"/>
                        <w:sz w:val="18"/>
                        <w:szCs w:val="18"/>
                      </w:rPr>
                    </w:pPr>
                  </w:p>
                </w:txbxContent>
              </v:textbox>
              <w10:anchorlock/>
            </v:shape>
          </w:pict>
        </mc:Fallback>
      </mc:AlternateContent>
    </w:r>
  </w:p>
  <w:p w14:paraId="66C815A7" w14:textId="0022094F" w:rsidR="002E4842" w:rsidRDefault="002E4842" w:rsidP="003469A7">
    <w:pPr>
      <w:pStyle w:val="Head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FEAF8" w14:textId="77777777" w:rsidR="00D86C41" w:rsidRDefault="00D86C41" w:rsidP="009A0028">
      <w:r>
        <w:separator/>
      </w:r>
    </w:p>
  </w:footnote>
  <w:footnote w:type="continuationSeparator" w:id="0">
    <w:p w14:paraId="645BE47E" w14:textId="77777777" w:rsidR="00D86C41" w:rsidRDefault="00D86C41" w:rsidP="009A0028">
      <w:r>
        <w:continuationSeparator/>
      </w:r>
    </w:p>
  </w:footnote>
  <w:footnote w:type="continuationNotice" w:id="1">
    <w:p w14:paraId="6DF52887" w14:textId="77777777" w:rsidR="00D86C41" w:rsidRDefault="00D86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EDAA" w14:textId="0FC4CEFA" w:rsidR="002E4842" w:rsidRDefault="002E4842" w:rsidP="002E25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33EED65" w14:textId="77777777" w:rsidR="002E4842" w:rsidRDefault="002E4842" w:rsidP="00E532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412709"/>
      <w:docPartObj>
        <w:docPartGallery w:val="Page Numbers (Top of Page)"/>
        <w:docPartUnique/>
      </w:docPartObj>
    </w:sdtPr>
    <w:sdtContent>
      <w:p w14:paraId="2AAAB38F" w14:textId="60E7922B" w:rsidR="002E4842" w:rsidRDefault="002E4842" w:rsidP="002E484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87F06">
          <w:rPr>
            <w:rStyle w:val="PageNumber"/>
            <w:noProof/>
          </w:rPr>
          <w:t>1</w:t>
        </w:r>
        <w:r>
          <w:rPr>
            <w:rStyle w:val="PageNumber"/>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D82D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C2F34"/>
    <w:multiLevelType w:val="hybridMultilevel"/>
    <w:tmpl w:val="4EA46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340DB"/>
    <w:multiLevelType w:val="hybridMultilevel"/>
    <w:tmpl w:val="B12C7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C17E8"/>
    <w:multiLevelType w:val="hybridMultilevel"/>
    <w:tmpl w:val="1B46C40A"/>
    <w:lvl w:ilvl="0" w:tplc="AB546B2E">
      <w:start w:val="1"/>
      <w:numFmt w:val="bullet"/>
      <w:lvlText w:val=""/>
      <w:lvlJc w:val="left"/>
      <w:pPr>
        <w:ind w:left="720" w:hanging="360"/>
      </w:pPr>
      <w:rPr>
        <w:rFonts w:ascii="Symbol" w:hAnsi="Symbol" w:hint="default"/>
        <w:color w:val="BA0000"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87958"/>
    <w:multiLevelType w:val="hybridMultilevel"/>
    <w:tmpl w:val="F4D098B0"/>
    <w:lvl w:ilvl="0" w:tplc="5368560E">
      <w:start w:val="1"/>
      <w:numFmt w:val="bullet"/>
      <w:lvlText w:val=""/>
      <w:lvlJc w:val="left"/>
      <w:pPr>
        <w:ind w:left="720" w:hanging="360"/>
      </w:pPr>
      <w:rPr>
        <w:rFonts w:ascii="Symbol" w:hAnsi="Symbol" w:hint="default"/>
        <w:color w:val="BA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66BA7"/>
    <w:multiLevelType w:val="hybridMultilevel"/>
    <w:tmpl w:val="E758B462"/>
    <w:lvl w:ilvl="0" w:tplc="5368560E">
      <w:start w:val="1"/>
      <w:numFmt w:val="bullet"/>
      <w:lvlText w:val=""/>
      <w:lvlJc w:val="left"/>
      <w:pPr>
        <w:ind w:left="720" w:hanging="360"/>
      </w:pPr>
      <w:rPr>
        <w:rFonts w:ascii="Symbol" w:hAnsi="Symbol" w:hint="default"/>
        <w:color w:val="BA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9A30DF"/>
    <w:multiLevelType w:val="hybridMultilevel"/>
    <w:tmpl w:val="04522EB8"/>
    <w:lvl w:ilvl="0" w:tplc="5368560E">
      <w:start w:val="1"/>
      <w:numFmt w:val="bullet"/>
      <w:lvlText w:val=""/>
      <w:lvlJc w:val="left"/>
      <w:pPr>
        <w:ind w:left="720" w:hanging="360"/>
      </w:pPr>
      <w:rPr>
        <w:rFonts w:ascii="Symbol" w:hAnsi="Symbol" w:hint="default"/>
        <w:color w:val="BA0000" w:themeColor="text2"/>
      </w:rPr>
    </w:lvl>
    <w:lvl w:ilvl="1" w:tplc="8F4CEC08">
      <w:start w:val="1"/>
      <w:numFmt w:val="bullet"/>
      <w:pStyle w:val="ListBullet2"/>
      <w:lvlText w:val=""/>
      <w:lvlJc w:val="left"/>
      <w:pPr>
        <w:ind w:left="1440" w:hanging="360"/>
      </w:pPr>
      <w:rPr>
        <w:rFonts w:ascii="Symbol" w:hAnsi="Symbol" w:hint="default"/>
        <w:color w:val="BA0000" w:themeColor="text2"/>
      </w:rPr>
    </w:lvl>
    <w:lvl w:ilvl="2" w:tplc="C7C43512">
      <w:start w:val="1"/>
      <w:numFmt w:val="bullet"/>
      <w:pStyle w:val="ListBullet3"/>
      <w:lvlText w:val=""/>
      <w:lvlJc w:val="left"/>
      <w:pPr>
        <w:ind w:left="2160" w:hanging="360"/>
      </w:pPr>
      <w:rPr>
        <w:rFonts w:ascii="Wingdings" w:hAnsi="Wingdings" w:hint="default"/>
      </w:rPr>
    </w:lvl>
    <w:lvl w:ilvl="3" w:tplc="D7F0BDF4">
      <w:start w:val="1"/>
      <w:numFmt w:val="bullet"/>
      <w:pStyle w:val="ListBullet4"/>
      <w:lvlText w:val=""/>
      <w:lvlJc w:val="left"/>
      <w:pPr>
        <w:ind w:left="2880" w:hanging="360"/>
      </w:pPr>
      <w:rPr>
        <w:rFonts w:ascii="Symbol" w:hAnsi="Symbol" w:hint="default"/>
      </w:rPr>
    </w:lvl>
    <w:lvl w:ilvl="4" w:tplc="59220228">
      <w:start w:val="1"/>
      <w:numFmt w:val="bullet"/>
      <w:pStyle w:val="ListBullet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D3301E"/>
    <w:multiLevelType w:val="hybridMultilevel"/>
    <w:tmpl w:val="4438A818"/>
    <w:lvl w:ilvl="0" w:tplc="5368560E">
      <w:start w:val="1"/>
      <w:numFmt w:val="bullet"/>
      <w:lvlText w:val=""/>
      <w:lvlJc w:val="left"/>
      <w:pPr>
        <w:ind w:left="720" w:hanging="360"/>
      </w:pPr>
      <w:rPr>
        <w:rFonts w:ascii="Symbol" w:hAnsi="Symbol" w:hint="default"/>
        <w:color w:val="BA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60B3F"/>
    <w:multiLevelType w:val="hybridMultilevel"/>
    <w:tmpl w:val="8172590E"/>
    <w:lvl w:ilvl="0" w:tplc="5368560E">
      <w:start w:val="1"/>
      <w:numFmt w:val="bullet"/>
      <w:lvlText w:val=""/>
      <w:lvlJc w:val="left"/>
      <w:pPr>
        <w:ind w:left="720" w:hanging="360"/>
      </w:pPr>
      <w:rPr>
        <w:rFonts w:ascii="Symbol" w:hAnsi="Symbol" w:hint="default"/>
        <w:color w:val="BA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77FC7"/>
    <w:multiLevelType w:val="hybridMultilevel"/>
    <w:tmpl w:val="8EA00F32"/>
    <w:lvl w:ilvl="0" w:tplc="5368560E">
      <w:start w:val="1"/>
      <w:numFmt w:val="bullet"/>
      <w:lvlText w:val=""/>
      <w:lvlJc w:val="left"/>
      <w:pPr>
        <w:ind w:left="720" w:hanging="360"/>
      </w:pPr>
      <w:rPr>
        <w:rFonts w:ascii="Symbol" w:hAnsi="Symbol" w:hint="default"/>
        <w:color w:val="BA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036F12"/>
    <w:multiLevelType w:val="hybridMultilevel"/>
    <w:tmpl w:val="CE1EE768"/>
    <w:lvl w:ilvl="0" w:tplc="5368560E">
      <w:start w:val="1"/>
      <w:numFmt w:val="bullet"/>
      <w:lvlText w:val=""/>
      <w:lvlJc w:val="left"/>
      <w:pPr>
        <w:ind w:left="720" w:hanging="360"/>
      </w:pPr>
      <w:rPr>
        <w:rFonts w:ascii="Symbol" w:hAnsi="Symbol" w:hint="default"/>
        <w:color w:val="BA0000"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6B2D9D"/>
    <w:multiLevelType w:val="hybridMultilevel"/>
    <w:tmpl w:val="61848D70"/>
    <w:lvl w:ilvl="0" w:tplc="73D42CE0">
      <w:start w:val="1"/>
      <w:numFmt w:val="bullet"/>
      <w:lvlText w:val=""/>
      <w:lvlJc w:val="left"/>
      <w:pPr>
        <w:ind w:left="720" w:hanging="360"/>
      </w:pPr>
      <w:rPr>
        <w:rFonts w:ascii="Symbol" w:hAnsi="Symbol" w:hint="default"/>
      </w:rPr>
    </w:lvl>
    <w:lvl w:ilvl="1" w:tplc="DB6C821C">
      <w:start w:val="1"/>
      <w:numFmt w:val="bullet"/>
      <w:lvlText w:val="-"/>
      <w:lvlJc w:val="left"/>
      <w:pPr>
        <w:ind w:left="1440" w:hanging="360"/>
      </w:pPr>
      <w:rPr>
        <w:rFonts w:ascii="Aptos" w:hAnsi="Aptos" w:hint="default"/>
      </w:rPr>
    </w:lvl>
    <w:lvl w:ilvl="2" w:tplc="0B983E0E">
      <w:start w:val="1"/>
      <w:numFmt w:val="bullet"/>
      <w:lvlText w:val=""/>
      <w:lvlJc w:val="left"/>
      <w:pPr>
        <w:ind w:left="2160" w:hanging="360"/>
      </w:pPr>
      <w:rPr>
        <w:rFonts w:ascii="Wingdings" w:hAnsi="Wingdings" w:hint="default"/>
      </w:rPr>
    </w:lvl>
    <w:lvl w:ilvl="3" w:tplc="0E0E734C">
      <w:start w:val="1"/>
      <w:numFmt w:val="bullet"/>
      <w:lvlText w:val=""/>
      <w:lvlJc w:val="left"/>
      <w:pPr>
        <w:ind w:left="2880" w:hanging="360"/>
      </w:pPr>
      <w:rPr>
        <w:rFonts w:ascii="Symbol" w:hAnsi="Symbol" w:hint="default"/>
      </w:rPr>
    </w:lvl>
    <w:lvl w:ilvl="4" w:tplc="C28E6242">
      <w:start w:val="1"/>
      <w:numFmt w:val="bullet"/>
      <w:lvlText w:val="o"/>
      <w:lvlJc w:val="left"/>
      <w:pPr>
        <w:ind w:left="3600" w:hanging="360"/>
      </w:pPr>
      <w:rPr>
        <w:rFonts w:ascii="Courier New" w:hAnsi="Courier New" w:hint="default"/>
      </w:rPr>
    </w:lvl>
    <w:lvl w:ilvl="5" w:tplc="087A7C72">
      <w:start w:val="1"/>
      <w:numFmt w:val="bullet"/>
      <w:lvlText w:val=""/>
      <w:lvlJc w:val="left"/>
      <w:pPr>
        <w:ind w:left="4320" w:hanging="360"/>
      </w:pPr>
      <w:rPr>
        <w:rFonts w:ascii="Wingdings" w:hAnsi="Wingdings" w:hint="default"/>
      </w:rPr>
    </w:lvl>
    <w:lvl w:ilvl="6" w:tplc="B2CCED3A">
      <w:start w:val="1"/>
      <w:numFmt w:val="bullet"/>
      <w:lvlText w:val=""/>
      <w:lvlJc w:val="left"/>
      <w:pPr>
        <w:ind w:left="5040" w:hanging="360"/>
      </w:pPr>
      <w:rPr>
        <w:rFonts w:ascii="Symbol" w:hAnsi="Symbol" w:hint="default"/>
      </w:rPr>
    </w:lvl>
    <w:lvl w:ilvl="7" w:tplc="51F8FD2C">
      <w:start w:val="1"/>
      <w:numFmt w:val="bullet"/>
      <w:lvlText w:val="o"/>
      <w:lvlJc w:val="left"/>
      <w:pPr>
        <w:ind w:left="5760" w:hanging="360"/>
      </w:pPr>
      <w:rPr>
        <w:rFonts w:ascii="Courier New" w:hAnsi="Courier New" w:hint="default"/>
      </w:rPr>
    </w:lvl>
    <w:lvl w:ilvl="8" w:tplc="45FEA8C0">
      <w:start w:val="1"/>
      <w:numFmt w:val="bullet"/>
      <w:lvlText w:val=""/>
      <w:lvlJc w:val="left"/>
      <w:pPr>
        <w:ind w:left="6480" w:hanging="360"/>
      </w:pPr>
      <w:rPr>
        <w:rFonts w:ascii="Wingdings" w:hAnsi="Wingdings" w:hint="default"/>
      </w:rPr>
    </w:lvl>
  </w:abstractNum>
  <w:abstractNum w:abstractNumId="12" w15:restartNumberingAfterBreak="0">
    <w:nsid w:val="6E613E31"/>
    <w:multiLevelType w:val="multilevel"/>
    <w:tmpl w:val="94C82646"/>
    <w:styleLink w:val="BulletedList"/>
    <w:lvl w:ilvl="0">
      <w:start w:val="1"/>
      <w:numFmt w:val="bullet"/>
      <w:lvlText w:val=""/>
      <w:lvlJc w:val="left"/>
      <w:pPr>
        <w:ind w:left="720" w:hanging="360"/>
      </w:pPr>
      <w:rPr>
        <w:rFonts w:ascii="Wingdings 3" w:hAnsi="Wingdings 3" w:hint="default"/>
        <w:b w:val="0"/>
        <w:bCs w:val="0"/>
        <w:i w:val="0"/>
        <w:iCs w:val="0"/>
        <w:color w:val="B80811"/>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A94398"/>
    <w:multiLevelType w:val="hybridMultilevel"/>
    <w:tmpl w:val="01FA3DF8"/>
    <w:lvl w:ilvl="0" w:tplc="A864AEDC">
      <w:start w:val="1"/>
      <w:numFmt w:val="decimal"/>
      <w:pStyle w:val="ListNumber"/>
      <w:lvlText w:val="%1."/>
      <w:lvlJc w:val="left"/>
      <w:pPr>
        <w:ind w:left="720" w:hanging="360"/>
      </w:pPr>
      <w:rPr>
        <w:rFonts w:ascii="Arial" w:hAnsi="Arial" w:hint="default"/>
        <w:b/>
        <w:bCs/>
        <w:i w:val="0"/>
        <w:iCs w:val="0"/>
        <w:color w:val="BB0000"/>
      </w:rPr>
    </w:lvl>
    <w:lvl w:ilvl="1" w:tplc="83FCC4DE">
      <w:start w:val="1"/>
      <w:numFmt w:val="lowerLetter"/>
      <w:pStyle w:val="ListNumber2"/>
      <w:lvlText w:val="%2."/>
      <w:lvlJc w:val="left"/>
      <w:pPr>
        <w:ind w:left="1440" w:hanging="360"/>
      </w:pPr>
    </w:lvl>
    <w:lvl w:ilvl="2" w:tplc="01544486">
      <w:start w:val="1"/>
      <w:numFmt w:val="lowerRoman"/>
      <w:pStyle w:val="ListNumber3"/>
      <w:lvlText w:val="%3."/>
      <w:lvlJc w:val="right"/>
      <w:pPr>
        <w:ind w:left="2160" w:hanging="180"/>
      </w:pPr>
    </w:lvl>
    <w:lvl w:ilvl="3" w:tplc="91A28610">
      <w:start w:val="1"/>
      <w:numFmt w:val="decimal"/>
      <w:pStyle w:val="ListNumber4"/>
      <w:lvlText w:val="%4."/>
      <w:lvlJc w:val="left"/>
      <w:pPr>
        <w:ind w:left="2880" w:hanging="360"/>
      </w:pPr>
    </w:lvl>
    <w:lvl w:ilvl="4" w:tplc="AAB445FA">
      <w:start w:val="1"/>
      <w:numFmt w:val="lowerLetter"/>
      <w:pStyle w:val="ListNumber5"/>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A45B05"/>
    <w:multiLevelType w:val="hybridMultilevel"/>
    <w:tmpl w:val="4E408354"/>
    <w:lvl w:ilvl="0" w:tplc="5368560E">
      <w:start w:val="1"/>
      <w:numFmt w:val="bullet"/>
      <w:lvlText w:val=""/>
      <w:lvlJc w:val="left"/>
      <w:pPr>
        <w:ind w:left="720" w:hanging="360"/>
      </w:pPr>
      <w:rPr>
        <w:rFonts w:ascii="Symbol" w:hAnsi="Symbol" w:hint="default"/>
        <w:color w:val="BA0000"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BD7803"/>
    <w:multiLevelType w:val="hybridMultilevel"/>
    <w:tmpl w:val="FEC0979A"/>
    <w:lvl w:ilvl="0" w:tplc="855CBD9A">
      <w:start w:val="1"/>
      <w:numFmt w:val="bullet"/>
      <w:lvlText w:val=""/>
      <w:lvlJc w:val="left"/>
      <w:pPr>
        <w:ind w:left="1080" w:hanging="360"/>
      </w:pPr>
      <w:rPr>
        <w:rFonts w:ascii="Symbol" w:hAnsi="Symbol" w:hint="default"/>
      </w:rPr>
    </w:lvl>
    <w:lvl w:ilvl="1" w:tplc="4692D2CC">
      <w:start w:val="1"/>
      <w:numFmt w:val="bullet"/>
      <w:lvlText w:val=""/>
      <w:lvlJc w:val="left"/>
      <w:pPr>
        <w:ind w:left="1800" w:hanging="360"/>
      </w:pPr>
      <w:rPr>
        <w:rFonts w:ascii="Symbol" w:hAnsi="Symbol" w:hint="default"/>
      </w:rPr>
    </w:lvl>
    <w:lvl w:ilvl="2" w:tplc="5EECFC7A">
      <w:start w:val="1"/>
      <w:numFmt w:val="bullet"/>
      <w:lvlText w:val=""/>
      <w:lvlJc w:val="left"/>
      <w:pPr>
        <w:ind w:left="2520" w:hanging="360"/>
      </w:pPr>
      <w:rPr>
        <w:rFonts w:ascii="Wingdings" w:hAnsi="Wingdings" w:hint="default"/>
      </w:rPr>
    </w:lvl>
    <w:lvl w:ilvl="3" w:tplc="5C2C92FA">
      <w:start w:val="1"/>
      <w:numFmt w:val="bullet"/>
      <w:lvlText w:val=""/>
      <w:lvlJc w:val="left"/>
      <w:pPr>
        <w:ind w:left="3240" w:hanging="360"/>
      </w:pPr>
      <w:rPr>
        <w:rFonts w:ascii="Symbol" w:hAnsi="Symbol" w:hint="default"/>
      </w:rPr>
    </w:lvl>
    <w:lvl w:ilvl="4" w:tplc="075C983A">
      <w:start w:val="1"/>
      <w:numFmt w:val="bullet"/>
      <w:lvlText w:val="o"/>
      <w:lvlJc w:val="left"/>
      <w:pPr>
        <w:ind w:left="3960" w:hanging="360"/>
      </w:pPr>
      <w:rPr>
        <w:rFonts w:ascii="Courier New" w:hAnsi="Courier New" w:hint="default"/>
      </w:rPr>
    </w:lvl>
    <w:lvl w:ilvl="5" w:tplc="5EFA3540">
      <w:start w:val="1"/>
      <w:numFmt w:val="bullet"/>
      <w:lvlText w:val=""/>
      <w:lvlJc w:val="left"/>
      <w:pPr>
        <w:ind w:left="4680" w:hanging="360"/>
      </w:pPr>
      <w:rPr>
        <w:rFonts w:ascii="Wingdings" w:hAnsi="Wingdings" w:hint="default"/>
      </w:rPr>
    </w:lvl>
    <w:lvl w:ilvl="6" w:tplc="27100E40">
      <w:start w:val="1"/>
      <w:numFmt w:val="bullet"/>
      <w:lvlText w:val=""/>
      <w:lvlJc w:val="left"/>
      <w:pPr>
        <w:ind w:left="5400" w:hanging="360"/>
      </w:pPr>
      <w:rPr>
        <w:rFonts w:ascii="Symbol" w:hAnsi="Symbol" w:hint="default"/>
      </w:rPr>
    </w:lvl>
    <w:lvl w:ilvl="7" w:tplc="0E4E2930">
      <w:start w:val="1"/>
      <w:numFmt w:val="bullet"/>
      <w:lvlText w:val="o"/>
      <w:lvlJc w:val="left"/>
      <w:pPr>
        <w:ind w:left="6120" w:hanging="360"/>
      </w:pPr>
      <w:rPr>
        <w:rFonts w:ascii="Courier New" w:hAnsi="Courier New" w:hint="default"/>
      </w:rPr>
    </w:lvl>
    <w:lvl w:ilvl="8" w:tplc="82ECFECC">
      <w:start w:val="1"/>
      <w:numFmt w:val="bullet"/>
      <w:lvlText w:val=""/>
      <w:lvlJc w:val="left"/>
      <w:pPr>
        <w:ind w:left="6840" w:hanging="360"/>
      </w:pPr>
      <w:rPr>
        <w:rFonts w:ascii="Wingdings" w:hAnsi="Wingdings" w:hint="default"/>
      </w:rPr>
    </w:lvl>
  </w:abstractNum>
  <w:abstractNum w:abstractNumId="16" w15:restartNumberingAfterBreak="0">
    <w:nsid w:val="77321BF6"/>
    <w:multiLevelType w:val="hybridMultilevel"/>
    <w:tmpl w:val="A0709AE0"/>
    <w:lvl w:ilvl="0" w:tplc="E67CC4F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9505431">
    <w:abstractNumId w:val="15"/>
  </w:num>
  <w:num w:numId="2" w16cid:durableId="179783875">
    <w:abstractNumId w:val="11"/>
  </w:num>
  <w:num w:numId="3" w16cid:durableId="407726292">
    <w:abstractNumId w:val="13"/>
  </w:num>
  <w:num w:numId="4" w16cid:durableId="614487681">
    <w:abstractNumId w:val="12"/>
  </w:num>
  <w:num w:numId="5" w16cid:durableId="204683042">
    <w:abstractNumId w:val="3"/>
  </w:num>
  <w:num w:numId="6" w16cid:durableId="446048583">
    <w:abstractNumId w:val="6"/>
  </w:num>
  <w:num w:numId="7" w16cid:durableId="350109029">
    <w:abstractNumId w:val="2"/>
  </w:num>
  <w:num w:numId="8" w16cid:durableId="1881624503">
    <w:abstractNumId w:val="7"/>
  </w:num>
  <w:num w:numId="9" w16cid:durableId="1357729058">
    <w:abstractNumId w:val="5"/>
  </w:num>
  <w:num w:numId="10" w16cid:durableId="775951948">
    <w:abstractNumId w:val="14"/>
  </w:num>
  <w:num w:numId="11" w16cid:durableId="1362248205">
    <w:abstractNumId w:val="9"/>
  </w:num>
  <w:num w:numId="12" w16cid:durableId="1590310825">
    <w:abstractNumId w:val="4"/>
  </w:num>
  <w:num w:numId="13" w16cid:durableId="670839240">
    <w:abstractNumId w:val="1"/>
  </w:num>
  <w:num w:numId="14" w16cid:durableId="1681663594">
    <w:abstractNumId w:val="0"/>
  </w:num>
  <w:num w:numId="15" w16cid:durableId="1431197828">
    <w:abstractNumId w:val="10"/>
  </w:num>
  <w:num w:numId="16" w16cid:durableId="1159886625">
    <w:abstractNumId w:val="8"/>
  </w:num>
  <w:num w:numId="17" w16cid:durableId="37939927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584"/>
    <w:rsid w:val="00002901"/>
    <w:rsid w:val="00005295"/>
    <w:rsid w:val="00015314"/>
    <w:rsid w:val="000161C2"/>
    <w:rsid w:val="000168A0"/>
    <w:rsid w:val="00016ECD"/>
    <w:rsid w:val="0001751F"/>
    <w:rsid w:val="000206F6"/>
    <w:rsid w:val="00020CA1"/>
    <w:rsid w:val="0002367E"/>
    <w:rsid w:val="00023B40"/>
    <w:rsid w:val="0002768F"/>
    <w:rsid w:val="00030796"/>
    <w:rsid w:val="00032891"/>
    <w:rsid w:val="000332B6"/>
    <w:rsid w:val="00034569"/>
    <w:rsid w:val="00036031"/>
    <w:rsid w:val="00036BD0"/>
    <w:rsid w:val="000401B5"/>
    <w:rsid w:val="000428D2"/>
    <w:rsid w:val="000479E1"/>
    <w:rsid w:val="00055979"/>
    <w:rsid w:val="000563B8"/>
    <w:rsid w:val="00061F6F"/>
    <w:rsid w:val="00063330"/>
    <w:rsid w:val="00065A4E"/>
    <w:rsid w:val="00065CA0"/>
    <w:rsid w:val="00067250"/>
    <w:rsid w:val="00067C0F"/>
    <w:rsid w:val="00070267"/>
    <w:rsid w:val="000723F0"/>
    <w:rsid w:val="00072613"/>
    <w:rsid w:val="00072C4C"/>
    <w:rsid w:val="00073EF4"/>
    <w:rsid w:val="00073F36"/>
    <w:rsid w:val="00080584"/>
    <w:rsid w:val="0008169E"/>
    <w:rsid w:val="00082A64"/>
    <w:rsid w:val="00084E6D"/>
    <w:rsid w:val="0009039C"/>
    <w:rsid w:val="00095160"/>
    <w:rsid w:val="0009715C"/>
    <w:rsid w:val="000A4562"/>
    <w:rsid w:val="000A4FF5"/>
    <w:rsid w:val="000A5E20"/>
    <w:rsid w:val="000B2A62"/>
    <w:rsid w:val="000B43F3"/>
    <w:rsid w:val="000C2D72"/>
    <w:rsid w:val="000C3132"/>
    <w:rsid w:val="000C47A9"/>
    <w:rsid w:val="000C69C9"/>
    <w:rsid w:val="000D0C5A"/>
    <w:rsid w:val="000D156A"/>
    <w:rsid w:val="000D1579"/>
    <w:rsid w:val="000D39E4"/>
    <w:rsid w:val="000E2EBA"/>
    <w:rsid w:val="000E4BE6"/>
    <w:rsid w:val="000E73F8"/>
    <w:rsid w:val="000F0162"/>
    <w:rsid w:val="000F20F7"/>
    <w:rsid w:val="000F273A"/>
    <w:rsid w:val="000F2B32"/>
    <w:rsid w:val="000F47D8"/>
    <w:rsid w:val="00101CED"/>
    <w:rsid w:val="00106D81"/>
    <w:rsid w:val="00107DD3"/>
    <w:rsid w:val="00113713"/>
    <w:rsid w:val="001143C1"/>
    <w:rsid w:val="00116059"/>
    <w:rsid w:val="00120548"/>
    <w:rsid w:val="00121BD1"/>
    <w:rsid w:val="00126032"/>
    <w:rsid w:val="001351AB"/>
    <w:rsid w:val="001361C9"/>
    <w:rsid w:val="00137BBB"/>
    <w:rsid w:val="0014113D"/>
    <w:rsid w:val="0014432A"/>
    <w:rsid w:val="001444EC"/>
    <w:rsid w:val="00146D2F"/>
    <w:rsid w:val="00147B97"/>
    <w:rsid w:val="00151743"/>
    <w:rsid w:val="00151825"/>
    <w:rsid w:val="00152209"/>
    <w:rsid w:val="00152AED"/>
    <w:rsid w:val="00154D0E"/>
    <w:rsid w:val="00157857"/>
    <w:rsid w:val="00160F88"/>
    <w:rsid w:val="00161543"/>
    <w:rsid w:val="0016470E"/>
    <w:rsid w:val="00164E98"/>
    <w:rsid w:val="00170A7B"/>
    <w:rsid w:val="00175980"/>
    <w:rsid w:val="00183FB9"/>
    <w:rsid w:val="0018558D"/>
    <w:rsid w:val="0018760B"/>
    <w:rsid w:val="00187D7E"/>
    <w:rsid w:val="001A4475"/>
    <w:rsid w:val="001A7E09"/>
    <w:rsid w:val="001B1369"/>
    <w:rsid w:val="001B2260"/>
    <w:rsid w:val="001B72DB"/>
    <w:rsid w:val="001B7A94"/>
    <w:rsid w:val="001B7BE3"/>
    <w:rsid w:val="001C05DE"/>
    <w:rsid w:val="001C29AD"/>
    <w:rsid w:val="001C2AB4"/>
    <w:rsid w:val="001C5A7D"/>
    <w:rsid w:val="001C5CFB"/>
    <w:rsid w:val="001C79FB"/>
    <w:rsid w:val="001D2BFC"/>
    <w:rsid w:val="001D3265"/>
    <w:rsid w:val="001D4A59"/>
    <w:rsid w:val="001E4668"/>
    <w:rsid w:val="001E4FD1"/>
    <w:rsid w:val="001F163C"/>
    <w:rsid w:val="001F33CF"/>
    <w:rsid w:val="001F47BF"/>
    <w:rsid w:val="001F57A9"/>
    <w:rsid w:val="001F6C46"/>
    <w:rsid w:val="00202D73"/>
    <w:rsid w:val="002038EF"/>
    <w:rsid w:val="00206D2F"/>
    <w:rsid w:val="00210E32"/>
    <w:rsid w:val="00213B71"/>
    <w:rsid w:val="002158C9"/>
    <w:rsid w:val="002166DD"/>
    <w:rsid w:val="00220B76"/>
    <w:rsid w:val="0022313B"/>
    <w:rsid w:val="002359E0"/>
    <w:rsid w:val="00242DF9"/>
    <w:rsid w:val="0024310C"/>
    <w:rsid w:val="0025013E"/>
    <w:rsid w:val="00250B01"/>
    <w:rsid w:val="0025571C"/>
    <w:rsid w:val="00255D46"/>
    <w:rsid w:val="00265DD0"/>
    <w:rsid w:val="00266431"/>
    <w:rsid w:val="00266612"/>
    <w:rsid w:val="00266CB3"/>
    <w:rsid w:val="00273D62"/>
    <w:rsid w:val="00274D1B"/>
    <w:rsid w:val="00277305"/>
    <w:rsid w:val="0028400B"/>
    <w:rsid w:val="00290A06"/>
    <w:rsid w:val="00294487"/>
    <w:rsid w:val="00297235"/>
    <w:rsid w:val="002A19E4"/>
    <w:rsid w:val="002A3846"/>
    <w:rsid w:val="002A4444"/>
    <w:rsid w:val="002B3114"/>
    <w:rsid w:val="002B7D84"/>
    <w:rsid w:val="002C1629"/>
    <w:rsid w:val="002C6311"/>
    <w:rsid w:val="002D1B5E"/>
    <w:rsid w:val="002D6A77"/>
    <w:rsid w:val="002D6AB1"/>
    <w:rsid w:val="002E25EB"/>
    <w:rsid w:val="002E2C5E"/>
    <w:rsid w:val="002E4842"/>
    <w:rsid w:val="002E7BA5"/>
    <w:rsid w:val="002F043E"/>
    <w:rsid w:val="002F0828"/>
    <w:rsid w:val="002F0D82"/>
    <w:rsid w:val="002F0F47"/>
    <w:rsid w:val="002F209C"/>
    <w:rsid w:val="002F24EE"/>
    <w:rsid w:val="002F313E"/>
    <w:rsid w:val="002F35AC"/>
    <w:rsid w:val="0030080A"/>
    <w:rsid w:val="003021EA"/>
    <w:rsid w:val="003022B8"/>
    <w:rsid w:val="003036B7"/>
    <w:rsid w:val="00305F53"/>
    <w:rsid w:val="00310E46"/>
    <w:rsid w:val="003158CF"/>
    <w:rsid w:val="00323BDD"/>
    <w:rsid w:val="0032416C"/>
    <w:rsid w:val="00326A5A"/>
    <w:rsid w:val="0032748D"/>
    <w:rsid w:val="0032759D"/>
    <w:rsid w:val="00334B3D"/>
    <w:rsid w:val="00337404"/>
    <w:rsid w:val="00341803"/>
    <w:rsid w:val="003437C9"/>
    <w:rsid w:val="00344097"/>
    <w:rsid w:val="003469A7"/>
    <w:rsid w:val="0035319E"/>
    <w:rsid w:val="00354153"/>
    <w:rsid w:val="003570DC"/>
    <w:rsid w:val="00367005"/>
    <w:rsid w:val="00370C8C"/>
    <w:rsid w:val="00386C74"/>
    <w:rsid w:val="0038A590"/>
    <w:rsid w:val="003910C5"/>
    <w:rsid w:val="0039353E"/>
    <w:rsid w:val="00396DEE"/>
    <w:rsid w:val="003A1D3E"/>
    <w:rsid w:val="003A71E5"/>
    <w:rsid w:val="003A7F57"/>
    <w:rsid w:val="003B1299"/>
    <w:rsid w:val="003B1711"/>
    <w:rsid w:val="003B176E"/>
    <w:rsid w:val="003C31BD"/>
    <w:rsid w:val="003C3755"/>
    <w:rsid w:val="003C3E2D"/>
    <w:rsid w:val="003C4D25"/>
    <w:rsid w:val="003C5BA1"/>
    <w:rsid w:val="003C625D"/>
    <w:rsid w:val="003C6956"/>
    <w:rsid w:val="003C7D8C"/>
    <w:rsid w:val="003D140C"/>
    <w:rsid w:val="003D20D6"/>
    <w:rsid w:val="003D6787"/>
    <w:rsid w:val="003D7515"/>
    <w:rsid w:val="003E22B8"/>
    <w:rsid w:val="003E5A58"/>
    <w:rsid w:val="003E680D"/>
    <w:rsid w:val="003F18BF"/>
    <w:rsid w:val="003F3ACB"/>
    <w:rsid w:val="003F7ADF"/>
    <w:rsid w:val="0040282C"/>
    <w:rsid w:val="00404A92"/>
    <w:rsid w:val="00410197"/>
    <w:rsid w:val="00412262"/>
    <w:rsid w:val="00412C41"/>
    <w:rsid w:val="004154BE"/>
    <w:rsid w:val="00415FF6"/>
    <w:rsid w:val="00416620"/>
    <w:rsid w:val="00417B22"/>
    <w:rsid w:val="00422038"/>
    <w:rsid w:val="0042383C"/>
    <w:rsid w:val="00423CF5"/>
    <w:rsid w:val="00423E76"/>
    <w:rsid w:val="00424593"/>
    <w:rsid w:val="00424C75"/>
    <w:rsid w:val="00425683"/>
    <w:rsid w:val="00426BE2"/>
    <w:rsid w:val="0042773B"/>
    <w:rsid w:val="00427E91"/>
    <w:rsid w:val="00430CF5"/>
    <w:rsid w:val="00432258"/>
    <w:rsid w:val="0043409F"/>
    <w:rsid w:val="00442548"/>
    <w:rsid w:val="00442CDA"/>
    <w:rsid w:val="00443AC9"/>
    <w:rsid w:val="00450145"/>
    <w:rsid w:val="00450775"/>
    <w:rsid w:val="004548B5"/>
    <w:rsid w:val="00454B24"/>
    <w:rsid w:val="00460624"/>
    <w:rsid w:val="00460C6D"/>
    <w:rsid w:val="00462289"/>
    <w:rsid w:val="00463203"/>
    <w:rsid w:val="00473E61"/>
    <w:rsid w:val="00477DFC"/>
    <w:rsid w:val="004853E6"/>
    <w:rsid w:val="00492C45"/>
    <w:rsid w:val="004942FA"/>
    <w:rsid w:val="004964B3"/>
    <w:rsid w:val="004A000A"/>
    <w:rsid w:val="004A26BE"/>
    <w:rsid w:val="004A3F87"/>
    <w:rsid w:val="004A546A"/>
    <w:rsid w:val="004B45A7"/>
    <w:rsid w:val="004C11F3"/>
    <w:rsid w:val="004C139A"/>
    <w:rsid w:val="004C26F6"/>
    <w:rsid w:val="004C37B8"/>
    <w:rsid w:val="004C6A78"/>
    <w:rsid w:val="004D09C4"/>
    <w:rsid w:val="004D31DE"/>
    <w:rsid w:val="004D33D2"/>
    <w:rsid w:val="004D4884"/>
    <w:rsid w:val="004E057E"/>
    <w:rsid w:val="004E1D84"/>
    <w:rsid w:val="004E4EDE"/>
    <w:rsid w:val="004E519B"/>
    <w:rsid w:val="004F2F31"/>
    <w:rsid w:val="0050075C"/>
    <w:rsid w:val="005013CF"/>
    <w:rsid w:val="00502157"/>
    <w:rsid w:val="00502437"/>
    <w:rsid w:val="005046F6"/>
    <w:rsid w:val="00510995"/>
    <w:rsid w:val="00511A6E"/>
    <w:rsid w:val="00513F94"/>
    <w:rsid w:val="0051431C"/>
    <w:rsid w:val="00514636"/>
    <w:rsid w:val="00515537"/>
    <w:rsid w:val="005171F2"/>
    <w:rsid w:val="00517258"/>
    <w:rsid w:val="00523830"/>
    <w:rsid w:val="0053063B"/>
    <w:rsid w:val="00536D43"/>
    <w:rsid w:val="00540AFB"/>
    <w:rsid w:val="00543446"/>
    <w:rsid w:val="00545249"/>
    <w:rsid w:val="005467C2"/>
    <w:rsid w:val="00550490"/>
    <w:rsid w:val="0055774A"/>
    <w:rsid w:val="0056117A"/>
    <w:rsid w:val="00563AE0"/>
    <w:rsid w:val="005644F6"/>
    <w:rsid w:val="005648FE"/>
    <w:rsid w:val="00566092"/>
    <w:rsid w:val="00567ECE"/>
    <w:rsid w:val="005737D8"/>
    <w:rsid w:val="00573C2D"/>
    <w:rsid w:val="00574176"/>
    <w:rsid w:val="00574411"/>
    <w:rsid w:val="00574BE8"/>
    <w:rsid w:val="00574F64"/>
    <w:rsid w:val="0058062C"/>
    <w:rsid w:val="00580AAA"/>
    <w:rsid w:val="005838F3"/>
    <w:rsid w:val="005844B9"/>
    <w:rsid w:val="0059398F"/>
    <w:rsid w:val="00596F8C"/>
    <w:rsid w:val="005A09C6"/>
    <w:rsid w:val="005A304E"/>
    <w:rsid w:val="005A6E5B"/>
    <w:rsid w:val="005A73D9"/>
    <w:rsid w:val="005A76DA"/>
    <w:rsid w:val="005B1D3D"/>
    <w:rsid w:val="005C4607"/>
    <w:rsid w:val="005C7E80"/>
    <w:rsid w:val="005D1327"/>
    <w:rsid w:val="005D28C5"/>
    <w:rsid w:val="005D7BF0"/>
    <w:rsid w:val="005D7CC3"/>
    <w:rsid w:val="005E0E28"/>
    <w:rsid w:val="005E112B"/>
    <w:rsid w:val="005E3893"/>
    <w:rsid w:val="005F17C4"/>
    <w:rsid w:val="005F56FB"/>
    <w:rsid w:val="005F5700"/>
    <w:rsid w:val="00604C77"/>
    <w:rsid w:val="0060658C"/>
    <w:rsid w:val="0061277A"/>
    <w:rsid w:val="00613BEE"/>
    <w:rsid w:val="00615FDD"/>
    <w:rsid w:val="006245BA"/>
    <w:rsid w:val="00624934"/>
    <w:rsid w:val="00624FD3"/>
    <w:rsid w:val="006259B8"/>
    <w:rsid w:val="00633FE3"/>
    <w:rsid w:val="006353C1"/>
    <w:rsid w:val="00636C2B"/>
    <w:rsid w:val="00641F87"/>
    <w:rsid w:val="00643793"/>
    <w:rsid w:val="00650264"/>
    <w:rsid w:val="00653429"/>
    <w:rsid w:val="0065389B"/>
    <w:rsid w:val="006549EF"/>
    <w:rsid w:val="00655A94"/>
    <w:rsid w:val="0066235F"/>
    <w:rsid w:val="00670EE4"/>
    <w:rsid w:val="0067237D"/>
    <w:rsid w:val="00673C03"/>
    <w:rsid w:val="00676D87"/>
    <w:rsid w:val="00681A01"/>
    <w:rsid w:val="006823E6"/>
    <w:rsid w:val="00682ED7"/>
    <w:rsid w:val="006844A5"/>
    <w:rsid w:val="0068752C"/>
    <w:rsid w:val="00693677"/>
    <w:rsid w:val="006937C5"/>
    <w:rsid w:val="00693F14"/>
    <w:rsid w:val="00694ADF"/>
    <w:rsid w:val="006956DB"/>
    <w:rsid w:val="00695D5D"/>
    <w:rsid w:val="006A1100"/>
    <w:rsid w:val="006A29E0"/>
    <w:rsid w:val="006B1900"/>
    <w:rsid w:val="006B250D"/>
    <w:rsid w:val="006B2CEC"/>
    <w:rsid w:val="006B67DA"/>
    <w:rsid w:val="006C169B"/>
    <w:rsid w:val="006C1E5D"/>
    <w:rsid w:val="006C2146"/>
    <w:rsid w:val="006C21CF"/>
    <w:rsid w:val="006C7AB0"/>
    <w:rsid w:val="006D2F78"/>
    <w:rsid w:val="006D50BC"/>
    <w:rsid w:val="006F0E88"/>
    <w:rsid w:val="006F11ED"/>
    <w:rsid w:val="006F23C0"/>
    <w:rsid w:val="006F2C98"/>
    <w:rsid w:val="006F31E7"/>
    <w:rsid w:val="006F52C6"/>
    <w:rsid w:val="007013C5"/>
    <w:rsid w:val="00701776"/>
    <w:rsid w:val="00701ED6"/>
    <w:rsid w:val="0070341A"/>
    <w:rsid w:val="00711E8B"/>
    <w:rsid w:val="00712A81"/>
    <w:rsid w:val="00713401"/>
    <w:rsid w:val="00713A52"/>
    <w:rsid w:val="0071578B"/>
    <w:rsid w:val="00721A60"/>
    <w:rsid w:val="00723A34"/>
    <w:rsid w:val="0072481A"/>
    <w:rsid w:val="007304D4"/>
    <w:rsid w:val="0073376C"/>
    <w:rsid w:val="0073435C"/>
    <w:rsid w:val="007349F5"/>
    <w:rsid w:val="00735749"/>
    <w:rsid w:val="0073593C"/>
    <w:rsid w:val="00736305"/>
    <w:rsid w:val="007376B0"/>
    <w:rsid w:val="00741B8C"/>
    <w:rsid w:val="00743950"/>
    <w:rsid w:val="00743BD0"/>
    <w:rsid w:val="00744FC0"/>
    <w:rsid w:val="00754635"/>
    <w:rsid w:val="007551CA"/>
    <w:rsid w:val="00755348"/>
    <w:rsid w:val="007607F2"/>
    <w:rsid w:val="007660BA"/>
    <w:rsid w:val="007726C9"/>
    <w:rsid w:val="00774C43"/>
    <w:rsid w:val="00780140"/>
    <w:rsid w:val="007825CB"/>
    <w:rsid w:val="007847E8"/>
    <w:rsid w:val="007856A1"/>
    <w:rsid w:val="0079291F"/>
    <w:rsid w:val="0079366F"/>
    <w:rsid w:val="00794CE1"/>
    <w:rsid w:val="007954F9"/>
    <w:rsid w:val="0079695E"/>
    <w:rsid w:val="007977FF"/>
    <w:rsid w:val="00797F80"/>
    <w:rsid w:val="007A4F15"/>
    <w:rsid w:val="007B0A2D"/>
    <w:rsid w:val="007B1001"/>
    <w:rsid w:val="007B1160"/>
    <w:rsid w:val="007B12AF"/>
    <w:rsid w:val="007B1663"/>
    <w:rsid w:val="007B27A1"/>
    <w:rsid w:val="007B2B78"/>
    <w:rsid w:val="007B3E66"/>
    <w:rsid w:val="007B40D5"/>
    <w:rsid w:val="007C2862"/>
    <w:rsid w:val="007C44B5"/>
    <w:rsid w:val="007C60EA"/>
    <w:rsid w:val="007D0718"/>
    <w:rsid w:val="007D2A50"/>
    <w:rsid w:val="007D2F00"/>
    <w:rsid w:val="007D5820"/>
    <w:rsid w:val="007E7246"/>
    <w:rsid w:val="007F0E8A"/>
    <w:rsid w:val="007F4456"/>
    <w:rsid w:val="007F6921"/>
    <w:rsid w:val="0080132C"/>
    <w:rsid w:val="008024CD"/>
    <w:rsid w:val="008063AD"/>
    <w:rsid w:val="00807123"/>
    <w:rsid w:val="008100C9"/>
    <w:rsid w:val="00811A26"/>
    <w:rsid w:val="00813961"/>
    <w:rsid w:val="00822865"/>
    <w:rsid w:val="0083339D"/>
    <w:rsid w:val="0083456B"/>
    <w:rsid w:val="00837A8B"/>
    <w:rsid w:val="00837DDF"/>
    <w:rsid w:val="00840B87"/>
    <w:rsid w:val="0084119B"/>
    <w:rsid w:val="00853C67"/>
    <w:rsid w:val="0085638A"/>
    <w:rsid w:val="0086098D"/>
    <w:rsid w:val="00863392"/>
    <w:rsid w:val="00872819"/>
    <w:rsid w:val="008728A0"/>
    <w:rsid w:val="0087484F"/>
    <w:rsid w:val="00877D8C"/>
    <w:rsid w:val="00877FE7"/>
    <w:rsid w:val="008812C4"/>
    <w:rsid w:val="00882544"/>
    <w:rsid w:val="00887F59"/>
    <w:rsid w:val="008975B9"/>
    <w:rsid w:val="008A26BE"/>
    <w:rsid w:val="008A3D09"/>
    <w:rsid w:val="008A5585"/>
    <w:rsid w:val="008B0274"/>
    <w:rsid w:val="008B14D9"/>
    <w:rsid w:val="008B1DF6"/>
    <w:rsid w:val="008B336A"/>
    <w:rsid w:val="008B647D"/>
    <w:rsid w:val="008C32F7"/>
    <w:rsid w:val="008C397B"/>
    <w:rsid w:val="008C7420"/>
    <w:rsid w:val="008C7756"/>
    <w:rsid w:val="008C7B37"/>
    <w:rsid w:val="008D094B"/>
    <w:rsid w:val="008D1058"/>
    <w:rsid w:val="008D2613"/>
    <w:rsid w:val="008D705D"/>
    <w:rsid w:val="008E0FF2"/>
    <w:rsid w:val="008E48DB"/>
    <w:rsid w:val="008E7F5B"/>
    <w:rsid w:val="008F0051"/>
    <w:rsid w:val="008F053D"/>
    <w:rsid w:val="008F09A5"/>
    <w:rsid w:val="008F2134"/>
    <w:rsid w:val="008F480D"/>
    <w:rsid w:val="008F49DD"/>
    <w:rsid w:val="008F71DB"/>
    <w:rsid w:val="0090065C"/>
    <w:rsid w:val="00910189"/>
    <w:rsid w:val="00910701"/>
    <w:rsid w:val="009126AE"/>
    <w:rsid w:val="009131DC"/>
    <w:rsid w:val="009138E2"/>
    <w:rsid w:val="0091460D"/>
    <w:rsid w:val="009158AD"/>
    <w:rsid w:val="009162A9"/>
    <w:rsid w:val="00921090"/>
    <w:rsid w:val="00921B2B"/>
    <w:rsid w:val="0092252C"/>
    <w:rsid w:val="00923B49"/>
    <w:rsid w:val="009269ED"/>
    <w:rsid w:val="00927C9D"/>
    <w:rsid w:val="009326D0"/>
    <w:rsid w:val="009414CF"/>
    <w:rsid w:val="00942DE4"/>
    <w:rsid w:val="009438AE"/>
    <w:rsid w:val="00945A28"/>
    <w:rsid w:val="009518FE"/>
    <w:rsid w:val="00953EC2"/>
    <w:rsid w:val="00963B16"/>
    <w:rsid w:val="00972619"/>
    <w:rsid w:val="00977026"/>
    <w:rsid w:val="0098341D"/>
    <w:rsid w:val="0098366F"/>
    <w:rsid w:val="0098605A"/>
    <w:rsid w:val="009869C7"/>
    <w:rsid w:val="00987F06"/>
    <w:rsid w:val="00990646"/>
    <w:rsid w:val="009938BB"/>
    <w:rsid w:val="00993FDF"/>
    <w:rsid w:val="00994C50"/>
    <w:rsid w:val="009957D2"/>
    <w:rsid w:val="00995E00"/>
    <w:rsid w:val="009961C5"/>
    <w:rsid w:val="009A0028"/>
    <w:rsid w:val="009A0130"/>
    <w:rsid w:val="009A289F"/>
    <w:rsid w:val="009A30E0"/>
    <w:rsid w:val="009A409F"/>
    <w:rsid w:val="009A4C80"/>
    <w:rsid w:val="009A7AF4"/>
    <w:rsid w:val="009B186B"/>
    <w:rsid w:val="009B4181"/>
    <w:rsid w:val="009B4E85"/>
    <w:rsid w:val="009B6A1B"/>
    <w:rsid w:val="009C268C"/>
    <w:rsid w:val="009C2BBE"/>
    <w:rsid w:val="009C6628"/>
    <w:rsid w:val="009D24D5"/>
    <w:rsid w:val="009D2578"/>
    <w:rsid w:val="009D40F9"/>
    <w:rsid w:val="009E3633"/>
    <w:rsid w:val="009E406D"/>
    <w:rsid w:val="009E6105"/>
    <w:rsid w:val="009E62CA"/>
    <w:rsid w:val="009F18C7"/>
    <w:rsid w:val="009F2599"/>
    <w:rsid w:val="009F4233"/>
    <w:rsid w:val="009F6CC9"/>
    <w:rsid w:val="009F702E"/>
    <w:rsid w:val="00A001F8"/>
    <w:rsid w:val="00A034B0"/>
    <w:rsid w:val="00A0592C"/>
    <w:rsid w:val="00A05E40"/>
    <w:rsid w:val="00A12492"/>
    <w:rsid w:val="00A13FF3"/>
    <w:rsid w:val="00A1429D"/>
    <w:rsid w:val="00A14D01"/>
    <w:rsid w:val="00A150B3"/>
    <w:rsid w:val="00A16A29"/>
    <w:rsid w:val="00A173CD"/>
    <w:rsid w:val="00A27345"/>
    <w:rsid w:val="00A31E28"/>
    <w:rsid w:val="00A32AEC"/>
    <w:rsid w:val="00A355AB"/>
    <w:rsid w:val="00A359B1"/>
    <w:rsid w:val="00A413F6"/>
    <w:rsid w:val="00A42314"/>
    <w:rsid w:val="00A433EB"/>
    <w:rsid w:val="00A43A3B"/>
    <w:rsid w:val="00A43CC9"/>
    <w:rsid w:val="00A440B4"/>
    <w:rsid w:val="00A44AF7"/>
    <w:rsid w:val="00A50350"/>
    <w:rsid w:val="00A505C6"/>
    <w:rsid w:val="00A5541C"/>
    <w:rsid w:val="00A5684F"/>
    <w:rsid w:val="00A61D60"/>
    <w:rsid w:val="00A632B8"/>
    <w:rsid w:val="00A64EE6"/>
    <w:rsid w:val="00A70026"/>
    <w:rsid w:val="00A802A7"/>
    <w:rsid w:val="00A81159"/>
    <w:rsid w:val="00A81D89"/>
    <w:rsid w:val="00A86277"/>
    <w:rsid w:val="00A939EA"/>
    <w:rsid w:val="00A95153"/>
    <w:rsid w:val="00A95880"/>
    <w:rsid w:val="00AA1312"/>
    <w:rsid w:val="00AA39D6"/>
    <w:rsid w:val="00AA3C27"/>
    <w:rsid w:val="00AA549C"/>
    <w:rsid w:val="00AA5D61"/>
    <w:rsid w:val="00AA669E"/>
    <w:rsid w:val="00AA6F97"/>
    <w:rsid w:val="00AB4317"/>
    <w:rsid w:val="00AB4533"/>
    <w:rsid w:val="00AB47D2"/>
    <w:rsid w:val="00AB6FD5"/>
    <w:rsid w:val="00AC006C"/>
    <w:rsid w:val="00AC26B3"/>
    <w:rsid w:val="00AC3CEF"/>
    <w:rsid w:val="00AC3E3A"/>
    <w:rsid w:val="00AC41E4"/>
    <w:rsid w:val="00AC4981"/>
    <w:rsid w:val="00AC4C55"/>
    <w:rsid w:val="00AC69BA"/>
    <w:rsid w:val="00AD3F67"/>
    <w:rsid w:val="00AD5BBB"/>
    <w:rsid w:val="00AD6C68"/>
    <w:rsid w:val="00AD75C9"/>
    <w:rsid w:val="00AE3D7E"/>
    <w:rsid w:val="00AE4C0E"/>
    <w:rsid w:val="00AE69D7"/>
    <w:rsid w:val="00AE6BEA"/>
    <w:rsid w:val="00AE7A76"/>
    <w:rsid w:val="00AF6F54"/>
    <w:rsid w:val="00B01F14"/>
    <w:rsid w:val="00B02B3C"/>
    <w:rsid w:val="00B0426D"/>
    <w:rsid w:val="00B07A0C"/>
    <w:rsid w:val="00B07E8D"/>
    <w:rsid w:val="00B12679"/>
    <w:rsid w:val="00B1724B"/>
    <w:rsid w:val="00B17E4D"/>
    <w:rsid w:val="00B20080"/>
    <w:rsid w:val="00B227EA"/>
    <w:rsid w:val="00B2316B"/>
    <w:rsid w:val="00B23D83"/>
    <w:rsid w:val="00B2700B"/>
    <w:rsid w:val="00B27B3B"/>
    <w:rsid w:val="00B33118"/>
    <w:rsid w:val="00B336A7"/>
    <w:rsid w:val="00B356E7"/>
    <w:rsid w:val="00B35FCA"/>
    <w:rsid w:val="00B40050"/>
    <w:rsid w:val="00B4156F"/>
    <w:rsid w:val="00B4192C"/>
    <w:rsid w:val="00B427A4"/>
    <w:rsid w:val="00B43B4C"/>
    <w:rsid w:val="00B47BE8"/>
    <w:rsid w:val="00B520A8"/>
    <w:rsid w:val="00B56683"/>
    <w:rsid w:val="00B600B1"/>
    <w:rsid w:val="00B61853"/>
    <w:rsid w:val="00B642F3"/>
    <w:rsid w:val="00B6595F"/>
    <w:rsid w:val="00B7167A"/>
    <w:rsid w:val="00B71EE6"/>
    <w:rsid w:val="00B727BF"/>
    <w:rsid w:val="00B740BA"/>
    <w:rsid w:val="00B74377"/>
    <w:rsid w:val="00B773C4"/>
    <w:rsid w:val="00B83ED8"/>
    <w:rsid w:val="00B8412B"/>
    <w:rsid w:val="00B8544C"/>
    <w:rsid w:val="00B873C3"/>
    <w:rsid w:val="00B90EDC"/>
    <w:rsid w:val="00B91EAA"/>
    <w:rsid w:val="00B92540"/>
    <w:rsid w:val="00B94254"/>
    <w:rsid w:val="00B943D6"/>
    <w:rsid w:val="00B94BF5"/>
    <w:rsid w:val="00BA12F1"/>
    <w:rsid w:val="00BA2546"/>
    <w:rsid w:val="00BA47D5"/>
    <w:rsid w:val="00BA4D69"/>
    <w:rsid w:val="00BA53B4"/>
    <w:rsid w:val="00BB0326"/>
    <w:rsid w:val="00BB0F10"/>
    <w:rsid w:val="00BB432A"/>
    <w:rsid w:val="00BB43E4"/>
    <w:rsid w:val="00BB4534"/>
    <w:rsid w:val="00BB6342"/>
    <w:rsid w:val="00BC17B6"/>
    <w:rsid w:val="00BC7EE0"/>
    <w:rsid w:val="00BD3CCB"/>
    <w:rsid w:val="00BD55AB"/>
    <w:rsid w:val="00BE0DF6"/>
    <w:rsid w:val="00BE3965"/>
    <w:rsid w:val="00BE75AF"/>
    <w:rsid w:val="00BF0884"/>
    <w:rsid w:val="00BF48E0"/>
    <w:rsid w:val="00BF5009"/>
    <w:rsid w:val="00BF63FA"/>
    <w:rsid w:val="00BF7251"/>
    <w:rsid w:val="00C0085B"/>
    <w:rsid w:val="00C00C7E"/>
    <w:rsid w:val="00C02324"/>
    <w:rsid w:val="00C038A5"/>
    <w:rsid w:val="00C0718C"/>
    <w:rsid w:val="00C102BD"/>
    <w:rsid w:val="00C10322"/>
    <w:rsid w:val="00C10FF9"/>
    <w:rsid w:val="00C11B53"/>
    <w:rsid w:val="00C147FD"/>
    <w:rsid w:val="00C14EC2"/>
    <w:rsid w:val="00C20C6E"/>
    <w:rsid w:val="00C21691"/>
    <w:rsid w:val="00C264B4"/>
    <w:rsid w:val="00C34B90"/>
    <w:rsid w:val="00C34E3F"/>
    <w:rsid w:val="00C41493"/>
    <w:rsid w:val="00C41CB0"/>
    <w:rsid w:val="00C45FDE"/>
    <w:rsid w:val="00C46EC1"/>
    <w:rsid w:val="00C46EE5"/>
    <w:rsid w:val="00C47EC5"/>
    <w:rsid w:val="00C51466"/>
    <w:rsid w:val="00C5194F"/>
    <w:rsid w:val="00C63BAA"/>
    <w:rsid w:val="00C643B5"/>
    <w:rsid w:val="00C66AFA"/>
    <w:rsid w:val="00C67651"/>
    <w:rsid w:val="00C70767"/>
    <w:rsid w:val="00C71C71"/>
    <w:rsid w:val="00C755EF"/>
    <w:rsid w:val="00C77D4F"/>
    <w:rsid w:val="00C80A26"/>
    <w:rsid w:val="00C8404A"/>
    <w:rsid w:val="00C8730C"/>
    <w:rsid w:val="00C91129"/>
    <w:rsid w:val="00C9134C"/>
    <w:rsid w:val="00C9245E"/>
    <w:rsid w:val="00C94689"/>
    <w:rsid w:val="00C94715"/>
    <w:rsid w:val="00C954FD"/>
    <w:rsid w:val="00C96586"/>
    <w:rsid w:val="00C97D5B"/>
    <w:rsid w:val="00CA22DE"/>
    <w:rsid w:val="00CA6B93"/>
    <w:rsid w:val="00CA7CC1"/>
    <w:rsid w:val="00CA7F09"/>
    <w:rsid w:val="00CB0F5B"/>
    <w:rsid w:val="00CB1161"/>
    <w:rsid w:val="00CB1E10"/>
    <w:rsid w:val="00CB33FE"/>
    <w:rsid w:val="00CB6248"/>
    <w:rsid w:val="00CB7F72"/>
    <w:rsid w:val="00CC2211"/>
    <w:rsid w:val="00CC2A92"/>
    <w:rsid w:val="00CC3EAE"/>
    <w:rsid w:val="00CD57BE"/>
    <w:rsid w:val="00CE0E9E"/>
    <w:rsid w:val="00CE598E"/>
    <w:rsid w:val="00CE7A4D"/>
    <w:rsid w:val="00CF06CB"/>
    <w:rsid w:val="00CF5268"/>
    <w:rsid w:val="00CF53EE"/>
    <w:rsid w:val="00CF542E"/>
    <w:rsid w:val="00CF5489"/>
    <w:rsid w:val="00CF72A3"/>
    <w:rsid w:val="00CF73BC"/>
    <w:rsid w:val="00CF7848"/>
    <w:rsid w:val="00D00019"/>
    <w:rsid w:val="00D004FE"/>
    <w:rsid w:val="00D00675"/>
    <w:rsid w:val="00D01238"/>
    <w:rsid w:val="00D050E3"/>
    <w:rsid w:val="00D07797"/>
    <w:rsid w:val="00D07A73"/>
    <w:rsid w:val="00D114FC"/>
    <w:rsid w:val="00D11550"/>
    <w:rsid w:val="00D15A64"/>
    <w:rsid w:val="00D17A1E"/>
    <w:rsid w:val="00D238D3"/>
    <w:rsid w:val="00D25AF2"/>
    <w:rsid w:val="00D300D8"/>
    <w:rsid w:val="00D3242A"/>
    <w:rsid w:val="00D324C2"/>
    <w:rsid w:val="00D35E64"/>
    <w:rsid w:val="00D3680A"/>
    <w:rsid w:val="00D36862"/>
    <w:rsid w:val="00D36F45"/>
    <w:rsid w:val="00D4008B"/>
    <w:rsid w:val="00D40CCB"/>
    <w:rsid w:val="00D42595"/>
    <w:rsid w:val="00D452CE"/>
    <w:rsid w:val="00D45A97"/>
    <w:rsid w:val="00D55B2A"/>
    <w:rsid w:val="00D56421"/>
    <w:rsid w:val="00D63C2E"/>
    <w:rsid w:val="00D64997"/>
    <w:rsid w:val="00D71B39"/>
    <w:rsid w:val="00D74C1E"/>
    <w:rsid w:val="00D7564B"/>
    <w:rsid w:val="00D80819"/>
    <w:rsid w:val="00D80952"/>
    <w:rsid w:val="00D81143"/>
    <w:rsid w:val="00D825AA"/>
    <w:rsid w:val="00D85EC5"/>
    <w:rsid w:val="00D861BE"/>
    <w:rsid w:val="00D86C41"/>
    <w:rsid w:val="00D8774D"/>
    <w:rsid w:val="00D87F75"/>
    <w:rsid w:val="00D903AC"/>
    <w:rsid w:val="00D92B49"/>
    <w:rsid w:val="00D94700"/>
    <w:rsid w:val="00D95EC6"/>
    <w:rsid w:val="00D964F2"/>
    <w:rsid w:val="00D96D90"/>
    <w:rsid w:val="00D97DD7"/>
    <w:rsid w:val="00DA258B"/>
    <w:rsid w:val="00DA75B4"/>
    <w:rsid w:val="00DB111A"/>
    <w:rsid w:val="00DB76C0"/>
    <w:rsid w:val="00DC0350"/>
    <w:rsid w:val="00DD3219"/>
    <w:rsid w:val="00DD515F"/>
    <w:rsid w:val="00DD564F"/>
    <w:rsid w:val="00DD56A4"/>
    <w:rsid w:val="00DD6626"/>
    <w:rsid w:val="00DE2DA7"/>
    <w:rsid w:val="00DF2062"/>
    <w:rsid w:val="00DF2885"/>
    <w:rsid w:val="00DF615B"/>
    <w:rsid w:val="00E00065"/>
    <w:rsid w:val="00E01A43"/>
    <w:rsid w:val="00E033BD"/>
    <w:rsid w:val="00E06B3A"/>
    <w:rsid w:val="00E06D86"/>
    <w:rsid w:val="00E1150C"/>
    <w:rsid w:val="00E21479"/>
    <w:rsid w:val="00E267FD"/>
    <w:rsid w:val="00E30095"/>
    <w:rsid w:val="00E310A3"/>
    <w:rsid w:val="00E3136F"/>
    <w:rsid w:val="00E31B24"/>
    <w:rsid w:val="00E358D3"/>
    <w:rsid w:val="00E37629"/>
    <w:rsid w:val="00E4202E"/>
    <w:rsid w:val="00E440B7"/>
    <w:rsid w:val="00E445F8"/>
    <w:rsid w:val="00E51BB1"/>
    <w:rsid w:val="00E51F13"/>
    <w:rsid w:val="00E529CC"/>
    <w:rsid w:val="00E53214"/>
    <w:rsid w:val="00E56F60"/>
    <w:rsid w:val="00E60648"/>
    <w:rsid w:val="00E63A48"/>
    <w:rsid w:val="00E66AED"/>
    <w:rsid w:val="00E66F3D"/>
    <w:rsid w:val="00E71E22"/>
    <w:rsid w:val="00E77979"/>
    <w:rsid w:val="00E84788"/>
    <w:rsid w:val="00E86975"/>
    <w:rsid w:val="00E87304"/>
    <w:rsid w:val="00E87CB8"/>
    <w:rsid w:val="00E9361E"/>
    <w:rsid w:val="00E94615"/>
    <w:rsid w:val="00E954CB"/>
    <w:rsid w:val="00EA7AC3"/>
    <w:rsid w:val="00EB0D82"/>
    <w:rsid w:val="00EB10F4"/>
    <w:rsid w:val="00EB1490"/>
    <w:rsid w:val="00EB23EE"/>
    <w:rsid w:val="00EB3613"/>
    <w:rsid w:val="00EB5A89"/>
    <w:rsid w:val="00EC5C1C"/>
    <w:rsid w:val="00ED0B27"/>
    <w:rsid w:val="00ED11E0"/>
    <w:rsid w:val="00ED2E7B"/>
    <w:rsid w:val="00ED425F"/>
    <w:rsid w:val="00ED4E15"/>
    <w:rsid w:val="00EE02AF"/>
    <w:rsid w:val="00EE5A5F"/>
    <w:rsid w:val="00EF0C28"/>
    <w:rsid w:val="00EF0F42"/>
    <w:rsid w:val="00EF3DB4"/>
    <w:rsid w:val="00EF4A5B"/>
    <w:rsid w:val="00F00390"/>
    <w:rsid w:val="00F004C7"/>
    <w:rsid w:val="00F022C7"/>
    <w:rsid w:val="00F1134B"/>
    <w:rsid w:val="00F132BC"/>
    <w:rsid w:val="00F13645"/>
    <w:rsid w:val="00F14EFB"/>
    <w:rsid w:val="00F23810"/>
    <w:rsid w:val="00F24950"/>
    <w:rsid w:val="00F2498C"/>
    <w:rsid w:val="00F256D9"/>
    <w:rsid w:val="00F27B4D"/>
    <w:rsid w:val="00F30D63"/>
    <w:rsid w:val="00F36EE0"/>
    <w:rsid w:val="00F37DC5"/>
    <w:rsid w:val="00F44875"/>
    <w:rsid w:val="00F55758"/>
    <w:rsid w:val="00F55F5B"/>
    <w:rsid w:val="00F57E09"/>
    <w:rsid w:val="00F6012D"/>
    <w:rsid w:val="00F672F6"/>
    <w:rsid w:val="00F6791D"/>
    <w:rsid w:val="00F7048F"/>
    <w:rsid w:val="00F71920"/>
    <w:rsid w:val="00F751D6"/>
    <w:rsid w:val="00F762AD"/>
    <w:rsid w:val="00F768B6"/>
    <w:rsid w:val="00F8047C"/>
    <w:rsid w:val="00F815C3"/>
    <w:rsid w:val="00F81B9F"/>
    <w:rsid w:val="00F82CCF"/>
    <w:rsid w:val="00F84064"/>
    <w:rsid w:val="00F85AC3"/>
    <w:rsid w:val="00F95095"/>
    <w:rsid w:val="00F95C69"/>
    <w:rsid w:val="00F95D7E"/>
    <w:rsid w:val="00F96DDA"/>
    <w:rsid w:val="00F97F80"/>
    <w:rsid w:val="00FA2464"/>
    <w:rsid w:val="00FA5A9E"/>
    <w:rsid w:val="00FA6555"/>
    <w:rsid w:val="00FA667F"/>
    <w:rsid w:val="00FB54B9"/>
    <w:rsid w:val="00FC0432"/>
    <w:rsid w:val="00FC1E8D"/>
    <w:rsid w:val="00FC2ADD"/>
    <w:rsid w:val="00FC76FC"/>
    <w:rsid w:val="00FD0BD7"/>
    <w:rsid w:val="00FD0DE5"/>
    <w:rsid w:val="00FD3240"/>
    <w:rsid w:val="00FD4E82"/>
    <w:rsid w:val="00FE32D9"/>
    <w:rsid w:val="00FE43AE"/>
    <w:rsid w:val="00FF1449"/>
    <w:rsid w:val="00FF242C"/>
    <w:rsid w:val="00FF64D2"/>
    <w:rsid w:val="00FF68FB"/>
    <w:rsid w:val="0118D190"/>
    <w:rsid w:val="011F6A17"/>
    <w:rsid w:val="01239A58"/>
    <w:rsid w:val="0149C2C1"/>
    <w:rsid w:val="01524185"/>
    <w:rsid w:val="015AEC64"/>
    <w:rsid w:val="016E63F3"/>
    <w:rsid w:val="017D1376"/>
    <w:rsid w:val="0188C604"/>
    <w:rsid w:val="019A4104"/>
    <w:rsid w:val="01E7B0AC"/>
    <w:rsid w:val="01EEF040"/>
    <w:rsid w:val="02340FE9"/>
    <w:rsid w:val="027E2B3B"/>
    <w:rsid w:val="02ADBA08"/>
    <w:rsid w:val="02B4BB95"/>
    <w:rsid w:val="02F0AB42"/>
    <w:rsid w:val="039E8212"/>
    <w:rsid w:val="03A11765"/>
    <w:rsid w:val="03D00518"/>
    <w:rsid w:val="0446283E"/>
    <w:rsid w:val="04A1B25F"/>
    <w:rsid w:val="04DD462E"/>
    <w:rsid w:val="051FF847"/>
    <w:rsid w:val="05268361"/>
    <w:rsid w:val="055FDE7F"/>
    <w:rsid w:val="058C0303"/>
    <w:rsid w:val="058C3B6E"/>
    <w:rsid w:val="059D376C"/>
    <w:rsid w:val="060BEDD9"/>
    <w:rsid w:val="062F4306"/>
    <w:rsid w:val="06375C3C"/>
    <w:rsid w:val="0658F351"/>
    <w:rsid w:val="065B050B"/>
    <w:rsid w:val="065BDD92"/>
    <w:rsid w:val="06AACF1A"/>
    <w:rsid w:val="06ECF40F"/>
    <w:rsid w:val="06FD7536"/>
    <w:rsid w:val="0707810C"/>
    <w:rsid w:val="072C2703"/>
    <w:rsid w:val="074FFA1A"/>
    <w:rsid w:val="07647168"/>
    <w:rsid w:val="0775E5CE"/>
    <w:rsid w:val="07765A25"/>
    <w:rsid w:val="07D32C9D"/>
    <w:rsid w:val="07DC97D2"/>
    <w:rsid w:val="0857DDE4"/>
    <w:rsid w:val="086FFF0C"/>
    <w:rsid w:val="08829776"/>
    <w:rsid w:val="08993FA7"/>
    <w:rsid w:val="08B0E8AC"/>
    <w:rsid w:val="08E0E9AB"/>
    <w:rsid w:val="08E47A98"/>
    <w:rsid w:val="09076BC4"/>
    <w:rsid w:val="093DC02B"/>
    <w:rsid w:val="09870636"/>
    <w:rsid w:val="09EA3FBB"/>
    <w:rsid w:val="0A02725B"/>
    <w:rsid w:val="0A1B9AB8"/>
    <w:rsid w:val="0A2E6D5C"/>
    <w:rsid w:val="0A361730"/>
    <w:rsid w:val="0A380F26"/>
    <w:rsid w:val="0A76BF49"/>
    <w:rsid w:val="0A7C5E6E"/>
    <w:rsid w:val="0AAD8690"/>
    <w:rsid w:val="0AC21D0D"/>
    <w:rsid w:val="0AEE63C2"/>
    <w:rsid w:val="0AFFFCE3"/>
    <w:rsid w:val="0B182600"/>
    <w:rsid w:val="0B3F8BE5"/>
    <w:rsid w:val="0B5088E3"/>
    <w:rsid w:val="0B7F89DC"/>
    <w:rsid w:val="0B965E04"/>
    <w:rsid w:val="0C9A295B"/>
    <w:rsid w:val="0D07B09C"/>
    <w:rsid w:val="0D096F49"/>
    <w:rsid w:val="0D352C5E"/>
    <w:rsid w:val="0D76C290"/>
    <w:rsid w:val="0D7C21A4"/>
    <w:rsid w:val="0D859FD2"/>
    <w:rsid w:val="0D901CC3"/>
    <w:rsid w:val="0DD1BCE9"/>
    <w:rsid w:val="0DDB2860"/>
    <w:rsid w:val="0E3D2B1A"/>
    <w:rsid w:val="0E673773"/>
    <w:rsid w:val="0E93A145"/>
    <w:rsid w:val="0E97C703"/>
    <w:rsid w:val="0E9EEEEF"/>
    <w:rsid w:val="0EA487B8"/>
    <w:rsid w:val="0EB44AEB"/>
    <w:rsid w:val="0EDA5FA1"/>
    <w:rsid w:val="0EEC68B4"/>
    <w:rsid w:val="0EFCCC4C"/>
    <w:rsid w:val="0F3EF521"/>
    <w:rsid w:val="0F4225DE"/>
    <w:rsid w:val="0F461314"/>
    <w:rsid w:val="0F4FF0DD"/>
    <w:rsid w:val="0F525866"/>
    <w:rsid w:val="0F5A2EAF"/>
    <w:rsid w:val="0FA16775"/>
    <w:rsid w:val="0FA8E128"/>
    <w:rsid w:val="0FC95339"/>
    <w:rsid w:val="10501B4C"/>
    <w:rsid w:val="10531E5B"/>
    <w:rsid w:val="106782FA"/>
    <w:rsid w:val="1079E0BC"/>
    <w:rsid w:val="108EEABC"/>
    <w:rsid w:val="1093D655"/>
    <w:rsid w:val="10B0BCD5"/>
    <w:rsid w:val="10C9A408"/>
    <w:rsid w:val="10E1F71A"/>
    <w:rsid w:val="10ECCE7C"/>
    <w:rsid w:val="112A89A6"/>
    <w:rsid w:val="115CEB92"/>
    <w:rsid w:val="11650FB3"/>
    <w:rsid w:val="116BD0D6"/>
    <w:rsid w:val="11703406"/>
    <w:rsid w:val="11958E7B"/>
    <w:rsid w:val="11C60F0A"/>
    <w:rsid w:val="120BF5DB"/>
    <w:rsid w:val="1222043A"/>
    <w:rsid w:val="12501896"/>
    <w:rsid w:val="129BABA4"/>
    <w:rsid w:val="12CB7C8B"/>
    <w:rsid w:val="12E4A32D"/>
    <w:rsid w:val="12FFA55A"/>
    <w:rsid w:val="1300F3FB"/>
    <w:rsid w:val="130DA9A6"/>
    <w:rsid w:val="13377CC8"/>
    <w:rsid w:val="135DED3B"/>
    <w:rsid w:val="137754A4"/>
    <w:rsid w:val="1392C7CF"/>
    <w:rsid w:val="13B0CBDF"/>
    <w:rsid w:val="13C1ED98"/>
    <w:rsid w:val="13F9526D"/>
    <w:rsid w:val="1402FFAD"/>
    <w:rsid w:val="141224BE"/>
    <w:rsid w:val="14129B25"/>
    <w:rsid w:val="1434C792"/>
    <w:rsid w:val="14687791"/>
    <w:rsid w:val="1484D541"/>
    <w:rsid w:val="14AB31E3"/>
    <w:rsid w:val="14B35C48"/>
    <w:rsid w:val="150C4997"/>
    <w:rsid w:val="154032F0"/>
    <w:rsid w:val="157B138E"/>
    <w:rsid w:val="15AB0F77"/>
    <w:rsid w:val="15DA46F8"/>
    <w:rsid w:val="160CD7C4"/>
    <w:rsid w:val="1649585A"/>
    <w:rsid w:val="16541F8B"/>
    <w:rsid w:val="168DB40A"/>
    <w:rsid w:val="170C70BD"/>
    <w:rsid w:val="175D7A51"/>
    <w:rsid w:val="178A5596"/>
    <w:rsid w:val="17D4651E"/>
    <w:rsid w:val="17D5E4B1"/>
    <w:rsid w:val="186DE738"/>
    <w:rsid w:val="1888EBE0"/>
    <w:rsid w:val="18AABAFF"/>
    <w:rsid w:val="18B307E6"/>
    <w:rsid w:val="18CD071B"/>
    <w:rsid w:val="18D7FC31"/>
    <w:rsid w:val="18D842AD"/>
    <w:rsid w:val="18F6B92A"/>
    <w:rsid w:val="1962B195"/>
    <w:rsid w:val="1970BCA7"/>
    <w:rsid w:val="1983DB96"/>
    <w:rsid w:val="19B529AE"/>
    <w:rsid w:val="19BDA73B"/>
    <w:rsid w:val="19FAE503"/>
    <w:rsid w:val="1A019DB4"/>
    <w:rsid w:val="1A59B684"/>
    <w:rsid w:val="1A6C252E"/>
    <w:rsid w:val="1ABE4829"/>
    <w:rsid w:val="1ABEFD39"/>
    <w:rsid w:val="1B71A529"/>
    <w:rsid w:val="1B7D682B"/>
    <w:rsid w:val="1BD5D9B3"/>
    <w:rsid w:val="1C2B3B22"/>
    <w:rsid w:val="1C4FB1B8"/>
    <w:rsid w:val="1C7AA402"/>
    <w:rsid w:val="1C95366B"/>
    <w:rsid w:val="1CCD09A0"/>
    <w:rsid w:val="1CD377F6"/>
    <w:rsid w:val="1CDFBC55"/>
    <w:rsid w:val="1CF1C330"/>
    <w:rsid w:val="1D08BE7F"/>
    <w:rsid w:val="1D141A55"/>
    <w:rsid w:val="1D196A08"/>
    <w:rsid w:val="1D2749A0"/>
    <w:rsid w:val="1D35821A"/>
    <w:rsid w:val="1D368BDA"/>
    <w:rsid w:val="1DD4FE6B"/>
    <w:rsid w:val="1DEF89C6"/>
    <w:rsid w:val="1DF24DD2"/>
    <w:rsid w:val="1E0BF979"/>
    <w:rsid w:val="1E1DB4DE"/>
    <w:rsid w:val="1E2455FF"/>
    <w:rsid w:val="1E325666"/>
    <w:rsid w:val="1E452425"/>
    <w:rsid w:val="1E651973"/>
    <w:rsid w:val="1E6E4644"/>
    <w:rsid w:val="1E80A94D"/>
    <w:rsid w:val="1E8ADBE4"/>
    <w:rsid w:val="1EBFEBCA"/>
    <w:rsid w:val="1EEF5D70"/>
    <w:rsid w:val="1F260612"/>
    <w:rsid w:val="1F40056D"/>
    <w:rsid w:val="1F5320E9"/>
    <w:rsid w:val="1F644060"/>
    <w:rsid w:val="1F739746"/>
    <w:rsid w:val="1FD68D3C"/>
    <w:rsid w:val="1FE04EAC"/>
    <w:rsid w:val="1FE14F9A"/>
    <w:rsid w:val="20080260"/>
    <w:rsid w:val="200BBEA0"/>
    <w:rsid w:val="2025C9D3"/>
    <w:rsid w:val="20288820"/>
    <w:rsid w:val="204C5FED"/>
    <w:rsid w:val="207DECA7"/>
    <w:rsid w:val="208FC52F"/>
    <w:rsid w:val="209A43B2"/>
    <w:rsid w:val="209AC5D8"/>
    <w:rsid w:val="20BD8B58"/>
    <w:rsid w:val="20D0BA84"/>
    <w:rsid w:val="210BF83A"/>
    <w:rsid w:val="219DBD12"/>
    <w:rsid w:val="21BD7AAF"/>
    <w:rsid w:val="21C437EA"/>
    <w:rsid w:val="21CBCBFB"/>
    <w:rsid w:val="21DD8CDC"/>
    <w:rsid w:val="221ECFA6"/>
    <w:rsid w:val="222B9590"/>
    <w:rsid w:val="223529D4"/>
    <w:rsid w:val="225A318D"/>
    <w:rsid w:val="22647C45"/>
    <w:rsid w:val="2288CDAA"/>
    <w:rsid w:val="22B4C61B"/>
    <w:rsid w:val="22F1738C"/>
    <w:rsid w:val="230381B0"/>
    <w:rsid w:val="236F90A2"/>
    <w:rsid w:val="23BAA007"/>
    <w:rsid w:val="240374C1"/>
    <w:rsid w:val="24041564"/>
    <w:rsid w:val="243B1CA1"/>
    <w:rsid w:val="2451C9E5"/>
    <w:rsid w:val="2481E061"/>
    <w:rsid w:val="24BF5CA5"/>
    <w:rsid w:val="24CC62C0"/>
    <w:rsid w:val="250161E7"/>
    <w:rsid w:val="2508B74E"/>
    <w:rsid w:val="25173273"/>
    <w:rsid w:val="2520E607"/>
    <w:rsid w:val="25244C94"/>
    <w:rsid w:val="25452736"/>
    <w:rsid w:val="2576BFBE"/>
    <w:rsid w:val="257933C1"/>
    <w:rsid w:val="258572E8"/>
    <w:rsid w:val="25974A66"/>
    <w:rsid w:val="25D4C6C7"/>
    <w:rsid w:val="25D5CE4C"/>
    <w:rsid w:val="25DFAB3A"/>
    <w:rsid w:val="25EA2F9B"/>
    <w:rsid w:val="25F95B37"/>
    <w:rsid w:val="26377EFB"/>
    <w:rsid w:val="265E1B87"/>
    <w:rsid w:val="266050E9"/>
    <w:rsid w:val="267FE90C"/>
    <w:rsid w:val="26B59E90"/>
    <w:rsid w:val="2703089E"/>
    <w:rsid w:val="270C7926"/>
    <w:rsid w:val="27212929"/>
    <w:rsid w:val="2770BB5D"/>
    <w:rsid w:val="2775BF9F"/>
    <w:rsid w:val="2809C277"/>
    <w:rsid w:val="280B3170"/>
    <w:rsid w:val="282CF266"/>
    <w:rsid w:val="2841F6FE"/>
    <w:rsid w:val="28C2B928"/>
    <w:rsid w:val="29012A03"/>
    <w:rsid w:val="29034E1E"/>
    <w:rsid w:val="29048FC9"/>
    <w:rsid w:val="299C75A0"/>
    <w:rsid w:val="2A0B97A2"/>
    <w:rsid w:val="2A164E93"/>
    <w:rsid w:val="2A265A83"/>
    <w:rsid w:val="2A2DA9DA"/>
    <w:rsid w:val="2A973FED"/>
    <w:rsid w:val="2AD11466"/>
    <w:rsid w:val="2AD3613B"/>
    <w:rsid w:val="2AD7BD1A"/>
    <w:rsid w:val="2AFC865D"/>
    <w:rsid w:val="2B055966"/>
    <w:rsid w:val="2B0DFD3E"/>
    <w:rsid w:val="2B4837A9"/>
    <w:rsid w:val="2B649328"/>
    <w:rsid w:val="2B9CE24F"/>
    <w:rsid w:val="2BA9552E"/>
    <w:rsid w:val="2CA524E6"/>
    <w:rsid w:val="2CD02B4D"/>
    <w:rsid w:val="2D100A4C"/>
    <w:rsid w:val="2D1751E4"/>
    <w:rsid w:val="2D6AC0F8"/>
    <w:rsid w:val="2D6E4837"/>
    <w:rsid w:val="2D6FEEAA"/>
    <w:rsid w:val="2D7E2F3E"/>
    <w:rsid w:val="2DBF5958"/>
    <w:rsid w:val="2DC9D247"/>
    <w:rsid w:val="2DE6DA9E"/>
    <w:rsid w:val="2DEB25BC"/>
    <w:rsid w:val="2DFD1764"/>
    <w:rsid w:val="2E016361"/>
    <w:rsid w:val="2E3B774F"/>
    <w:rsid w:val="2E658E70"/>
    <w:rsid w:val="2E692D6C"/>
    <w:rsid w:val="2E6FB808"/>
    <w:rsid w:val="2EB154FA"/>
    <w:rsid w:val="2EC06E12"/>
    <w:rsid w:val="2ECD7B2B"/>
    <w:rsid w:val="2ECEC39E"/>
    <w:rsid w:val="2EDE8CD0"/>
    <w:rsid w:val="2EE38D30"/>
    <w:rsid w:val="2EF8C326"/>
    <w:rsid w:val="2F346502"/>
    <w:rsid w:val="2F9E775D"/>
    <w:rsid w:val="2FA65359"/>
    <w:rsid w:val="2FAB2E3D"/>
    <w:rsid w:val="2FC8ED7B"/>
    <w:rsid w:val="2FD64741"/>
    <w:rsid w:val="30A141E8"/>
    <w:rsid w:val="30A8574D"/>
    <w:rsid w:val="30CBA1DC"/>
    <w:rsid w:val="30FA5324"/>
    <w:rsid w:val="31359943"/>
    <w:rsid w:val="3174D0FF"/>
    <w:rsid w:val="31B713A9"/>
    <w:rsid w:val="31EEC4C4"/>
    <w:rsid w:val="31F9F1AB"/>
    <w:rsid w:val="323CFF0C"/>
    <w:rsid w:val="32474E5B"/>
    <w:rsid w:val="32566379"/>
    <w:rsid w:val="32AF651C"/>
    <w:rsid w:val="32D2776C"/>
    <w:rsid w:val="32D99191"/>
    <w:rsid w:val="3309B9C6"/>
    <w:rsid w:val="3339A544"/>
    <w:rsid w:val="333C9E8F"/>
    <w:rsid w:val="333E7666"/>
    <w:rsid w:val="334A56E2"/>
    <w:rsid w:val="3350B417"/>
    <w:rsid w:val="335FC8CA"/>
    <w:rsid w:val="3387883F"/>
    <w:rsid w:val="34155CA1"/>
    <w:rsid w:val="342A4BD3"/>
    <w:rsid w:val="342A6D35"/>
    <w:rsid w:val="34322320"/>
    <w:rsid w:val="34470A9D"/>
    <w:rsid w:val="348C19B3"/>
    <w:rsid w:val="34A7C625"/>
    <w:rsid w:val="34E10778"/>
    <w:rsid w:val="352C92FD"/>
    <w:rsid w:val="35395581"/>
    <w:rsid w:val="354A2C98"/>
    <w:rsid w:val="354D04A1"/>
    <w:rsid w:val="36605725"/>
    <w:rsid w:val="36826A25"/>
    <w:rsid w:val="36DC4AFD"/>
    <w:rsid w:val="36F58BED"/>
    <w:rsid w:val="36FA7FF8"/>
    <w:rsid w:val="371BBA14"/>
    <w:rsid w:val="3723260F"/>
    <w:rsid w:val="37AA84C6"/>
    <w:rsid w:val="37D65F93"/>
    <w:rsid w:val="37F55015"/>
    <w:rsid w:val="38376F0F"/>
    <w:rsid w:val="383BAF8F"/>
    <w:rsid w:val="384C1CF7"/>
    <w:rsid w:val="3867795F"/>
    <w:rsid w:val="38C76809"/>
    <w:rsid w:val="3915182D"/>
    <w:rsid w:val="3969FCE1"/>
    <w:rsid w:val="39854AB7"/>
    <w:rsid w:val="398AE68E"/>
    <w:rsid w:val="39ADB7EA"/>
    <w:rsid w:val="3A030385"/>
    <w:rsid w:val="3A0996D2"/>
    <w:rsid w:val="3A339A51"/>
    <w:rsid w:val="3AA8BD9A"/>
    <w:rsid w:val="3B1E0E01"/>
    <w:rsid w:val="3B2A788A"/>
    <w:rsid w:val="3B5953FB"/>
    <w:rsid w:val="3C4A12A8"/>
    <w:rsid w:val="3C556BA1"/>
    <w:rsid w:val="3C8E0015"/>
    <w:rsid w:val="3CA58129"/>
    <w:rsid w:val="3CE50DCC"/>
    <w:rsid w:val="3CE6BD4C"/>
    <w:rsid w:val="3D0DBEEC"/>
    <w:rsid w:val="3D5125E7"/>
    <w:rsid w:val="3D81762C"/>
    <w:rsid w:val="3D8C67D2"/>
    <w:rsid w:val="3D961A27"/>
    <w:rsid w:val="3DDA069B"/>
    <w:rsid w:val="3E1A9E8F"/>
    <w:rsid w:val="3E42996D"/>
    <w:rsid w:val="3E5F0697"/>
    <w:rsid w:val="3E5F8B08"/>
    <w:rsid w:val="3EA52290"/>
    <w:rsid w:val="3F5204E7"/>
    <w:rsid w:val="3F533602"/>
    <w:rsid w:val="3F5F70CC"/>
    <w:rsid w:val="4017A771"/>
    <w:rsid w:val="402352BD"/>
    <w:rsid w:val="402C48FD"/>
    <w:rsid w:val="405A9E29"/>
    <w:rsid w:val="40753C65"/>
    <w:rsid w:val="40E5BE5E"/>
    <w:rsid w:val="40EEA3A1"/>
    <w:rsid w:val="4109EB45"/>
    <w:rsid w:val="4121FF05"/>
    <w:rsid w:val="413140D5"/>
    <w:rsid w:val="413CCA73"/>
    <w:rsid w:val="417C0EF8"/>
    <w:rsid w:val="418227B5"/>
    <w:rsid w:val="418345B4"/>
    <w:rsid w:val="4184A465"/>
    <w:rsid w:val="41C1E021"/>
    <w:rsid w:val="41D356CC"/>
    <w:rsid w:val="41EDC237"/>
    <w:rsid w:val="42110CC6"/>
    <w:rsid w:val="4222471A"/>
    <w:rsid w:val="423D1857"/>
    <w:rsid w:val="428AFDDB"/>
    <w:rsid w:val="42918C8E"/>
    <w:rsid w:val="42C911E4"/>
    <w:rsid w:val="4321EA00"/>
    <w:rsid w:val="433244E9"/>
    <w:rsid w:val="438EFA51"/>
    <w:rsid w:val="43A4FFAF"/>
    <w:rsid w:val="440B6705"/>
    <w:rsid w:val="4412B0CD"/>
    <w:rsid w:val="44AEC02B"/>
    <w:rsid w:val="44C7CD4D"/>
    <w:rsid w:val="45148D7F"/>
    <w:rsid w:val="453F83B2"/>
    <w:rsid w:val="45830A9C"/>
    <w:rsid w:val="458F98C3"/>
    <w:rsid w:val="45B1E5B4"/>
    <w:rsid w:val="45CC8A79"/>
    <w:rsid w:val="45F45ACD"/>
    <w:rsid w:val="460C01FB"/>
    <w:rsid w:val="46189044"/>
    <w:rsid w:val="4630DA7C"/>
    <w:rsid w:val="4644D1C7"/>
    <w:rsid w:val="4678EC5D"/>
    <w:rsid w:val="46BF3A80"/>
    <w:rsid w:val="46DDFABE"/>
    <w:rsid w:val="46E118FE"/>
    <w:rsid w:val="4729D23F"/>
    <w:rsid w:val="473C89C0"/>
    <w:rsid w:val="474E99DD"/>
    <w:rsid w:val="47602725"/>
    <w:rsid w:val="478EE813"/>
    <w:rsid w:val="479F4A51"/>
    <w:rsid w:val="4824131E"/>
    <w:rsid w:val="4849228D"/>
    <w:rsid w:val="4865478D"/>
    <w:rsid w:val="48A6F2D4"/>
    <w:rsid w:val="48EC5E2B"/>
    <w:rsid w:val="48F79292"/>
    <w:rsid w:val="49103686"/>
    <w:rsid w:val="493A2F02"/>
    <w:rsid w:val="498D399A"/>
    <w:rsid w:val="4993A8D0"/>
    <w:rsid w:val="49997C9A"/>
    <w:rsid w:val="49CD8BB9"/>
    <w:rsid w:val="49D7590D"/>
    <w:rsid w:val="4A0FB776"/>
    <w:rsid w:val="4A413683"/>
    <w:rsid w:val="4A42CEE3"/>
    <w:rsid w:val="4A5B6595"/>
    <w:rsid w:val="4A930EBA"/>
    <w:rsid w:val="4AD2C9DA"/>
    <w:rsid w:val="4AD64678"/>
    <w:rsid w:val="4B09F095"/>
    <w:rsid w:val="4B3E7D64"/>
    <w:rsid w:val="4B585275"/>
    <w:rsid w:val="4B6126D6"/>
    <w:rsid w:val="4B6253D0"/>
    <w:rsid w:val="4B9380F0"/>
    <w:rsid w:val="4BD9E0D1"/>
    <w:rsid w:val="4BE756EB"/>
    <w:rsid w:val="4BF14B41"/>
    <w:rsid w:val="4BFDDD7E"/>
    <w:rsid w:val="4C28D16B"/>
    <w:rsid w:val="4C4A73F4"/>
    <w:rsid w:val="4C8E9A38"/>
    <w:rsid w:val="4CC6A811"/>
    <w:rsid w:val="4CCA97E4"/>
    <w:rsid w:val="4CD5BE02"/>
    <w:rsid w:val="4CDDDB67"/>
    <w:rsid w:val="4CF7B0FA"/>
    <w:rsid w:val="4D3B4C40"/>
    <w:rsid w:val="4D6C7BBF"/>
    <w:rsid w:val="4DB3A15E"/>
    <w:rsid w:val="4DBE37A4"/>
    <w:rsid w:val="4DE64455"/>
    <w:rsid w:val="4DEC8A49"/>
    <w:rsid w:val="4DF54429"/>
    <w:rsid w:val="4E035128"/>
    <w:rsid w:val="4E0BFE33"/>
    <w:rsid w:val="4E629D57"/>
    <w:rsid w:val="4E669F0A"/>
    <w:rsid w:val="4E7EF7C4"/>
    <w:rsid w:val="4E82DCCF"/>
    <w:rsid w:val="4E845918"/>
    <w:rsid w:val="4E97C41E"/>
    <w:rsid w:val="4EB19DB0"/>
    <w:rsid w:val="4ED4E567"/>
    <w:rsid w:val="4F200A70"/>
    <w:rsid w:val="4F323A76"/>
    <w:rsid w:val="5000EDE0"/>
    <w:rsid w:val="501C3ED2"/>
    <w:rsid w:val="5021C5F2"/>
    <w:rsid w:val="5049BBD2"/>
    <w:rsid w:val="50AD2A8F"/>
    <w:rsid w:val="50AECEF7"/>
    <w:rsid w:val="50CDD020"/>
    <w:rsid w:val="511F71E8"/>
    <w:rsid w:val="512BAF5C"/>
    <w:rsid w:val="513E5F8D"/>
    <w:rsid w:val="51437540"/>
    <w:rsid w:val="51537A48"/>
    <w:rsid w:val="516116B8"/>
    <w:rsid w:val="51B4FD00"/>
    <w:rsid w:val="51C58588"/>
    <w:rsid w:val="51CEADCE"/>
    <w:rsid w:val="51E8AB58"/>
    <w:rsid w:val="5207C461"/>
    <w:rsid w:val="521B27AE"/>
    <w:rsid w:val="522F1E16"/>
    <w:rsid w:val="52418AD3"/>
    <w:rsid w:val="524C79B9"/>
    <w:rsid w:val="5313E2DF"/>
    <w:rsid w:val="531D9F00"/>
    <w:rsid w:val="5326AA02"/>
    <w:rsid w:val="533C9B72"/>
    <w:rsid w:val="5358DA9D"/>
    <w:rsid w:val="536BC874"/>
    <w:rsid w:val="537F178C"/>
    <w:rsid w:val="546083C3"/>
    <w:rsid w:val="548773B0"/>
    <w:rsid w:val="5499E481"/>
    <w:rsid w:val="54BB6B92"/>
    <w:rsid w:val="54CB207B"/>
    <w:rsid w:val="54F8A245"/>
    <w:rsid w:val="5546357F"/>
    <w:rsid w:val="555CB125"/>
    <w:rsid w:val="5586DAF4"/>
    <w:rsid w:val="55875FC3"/>
    <w:rsid w:val="55BAA115"/>
    <w:rsid w:val="55E60C81"/>
    <w:rsid w:val="55F1F84F"/>
    <w:rsid w:val="562AE5BF"/>
    <w:rsid w:val="5631529D"/>
    <w:rsid w:val="569149B6"/>
    <w:rsid w:val="56E3128C"/>
    <w:rsid w:val="57012E2A"/>
    <w:rsid w:val="5721AE64"/>
    <w:rsid w:val="5774A067"/>
    <w:rsid w:val="57BD1BCA"/>
    <w:rsid w:val="57C9477B"/>
    <w:rsid w:val="57CB5D14"/>
    <w:rsid w:val="57D1D225"/>
    <w:rsid w:val="57D9D95A"/>
    <w:rsid w:val="581A1720"/>
    <w:rsid w:val="584CBD73"/>
    <w:rsid w:val="5866BA5A"/>
    <w:rsid w:val="58718801"/>
    <w:rsid w:val="58C99133"/>
    <w:rsid w:val="58CFAC9E"/>
    <w:rsid w:val="58D50EAA"/>
    <w:rsid w:val="58E10142"/>
    <w:rsid w:val="597E4C51"/>
    <w:rsid w:val="59DA488B"/>
    <w:rsid w:val="59E976DE"/>
    <w:rsid w:val="5A257F90"/>
    <w:rsid w:val="5A27B7D9"/>
    <w:rsid w:val="5A312589"/>
    <w:rsid w:val="5A599C33"/>
    <w:rsid w:val="5A730038"/>
    <w:rsid w:val="5A7A9B51"/>
    <w:rsid w:val="5A84A835"/>
    <w:rsid w:val="5A9383B0"/>
    <w:rsid w:val="5AAF4817"/>
    <w:rsid w:val="5AC0FF38"/>
    <w:rsid w:val="5AC1568C"/>
    <w:rsid w:val="5AD91114"/>
    <w:rsid w:val="5B246376"/>
    <w:rsid w:val="5B26F3AC"/>
    <w:rsid w:val="5BB683E7"/>
    <w:rsid w:val="5BB7CD0B"/>
    <w:rsid w:val="5BCB9B68"/>
    <w:rsid w:val="5C07C207"/>
    <w:rsid w:val="5C0EAC6D"/>
    <w:rsid w:val="5C40C086"/>
    <w:rsid w:val="5C589469"/>
    <w:rsid w:val="5C59F555"/>
    <w:rsid w:val="5C89C9E7"/>
    <w:rsid w:val="5C8C1BE6"/>
    <w:rsid w:val="5CB3A167"/>
    <w:rsid w:val="5CCBD6E4"/>
    <w:rsid w:val="5D0FDCA4"/>
    <w:rsid w:val="5D30DC69"/>
    <w:rsid w:val="5D545AB1"/>
    <w:rsid w:val="5D92F8AB"/>
    <w:rsid w:val="5DF25085"/>
    <w:rsid w:val="5DF8061A"/>
    <w:rsid w:val="5DFDCBEF"/>
    <w:rsid w:val="5E0DFAA2"/>
    <w:rsid w:val="5E1F6F78"/>
    <w:rsid w:val="5E5476FF"/>
    <w:rsid w:val="5E7C383C"/>
    <w:rsid w:val="5EC72FF4"/>
    <w:rsid w:val="5F22D1D8"/>
    <w:rsid w:val="5F5CC942"/>
    <w:rsid w:val="5F5EA51D"/>
    <w:rsid w:val="5F8A4282"/>
    <w:rsid w:val="5F8E20E6"/>
    <w:rsid w:val="5FBD6F7C"/>
    <w:rsid w:val="5FDE1DDA"/>
    <w:rsid w:val="5FEDC2CD"/>
    <w:rsid w:val="601A7ADF"/>
    <w:rsid w:val="602A6501"/>
    <w:rsid w:val="6040301F"/>
    <w:rsid w:val="6068EE4D"/>
    <w:rsid w:val="60840CDB"/>
    <w:rsid w:val="6090FE52"/>
    <w:rsid w:val="609CCF61"/>
    <w:rsid w:val="60B46CEE"/>
    <w:rsid w:val="60F6A48F"/>
    <w:rsid w:val="6112CBD9"/>
    <w:rsid w:val="61467750"/>
    <w:rsid w:val="616A3EE0"/>
    <w:rsid w:val="61DEA67A"/>
    <w:rsid w:val="61E7A4F3"/>
    <w:rsid w:val="62002CA0"/>
    <w:rsid w:val="62117B76"/>
    <w:rsid w:val="621D50F6"/>
    <w:rsid w:val="6297E0DE"/>
    <w:rsid w:val="630EB7CE"/>
    <w:rsid w:val="63155ADD"/>
    <w:rsid w:val="63158F88"/>
    <w:rsid w:val="635272A9"/>
    <w:rsid w:val="63596F88"/>
    <w:rsid w:val="638A9FCC"/>
    <w:rsid w:val="63AA73D8"/>
    <w:rsid w:val="63B4870A"/>
    <w:rsid w:val="63D098ED"/>
    <w:rsid w:val="640C6713"/>
    <w:rsid w:val="641E2677"/>
    <w:rsid w:val="647CC222"/>
    <w:rsid w:val="64904E4C"/>
    <w:rsid w:val="64BBB4C7"/>
    <w:rsid w:val="64E3A7C4"/>
    <w:rsid w:val="653B0DA2"/>
    <w:rsid w:val="653DABFD"/>
    <w:rsid w:val="65669A84"/>
    <w:rsid w:val="657E238C"/>
    <w:rsid w:val="65A200AE"/>
    <w:rsid w:val="65E0607B"/>
    <w:rsid w:val="65F9EBBA"/>
    <w:rsid w:val="66023D9F"/>
    <w:rsid w:val="6618DE31"/>
    <w:rsid w:val="668FA365"/>
    <w:rsid w:val="67986B12"/>
    <w:rsid w:val="67A6DE13"/>
    <w:rsid w:val="67B8091B"/>
    <w:rsid w:val="67B90123"/>
    <w:rsid w:val="67E55C09"/>
    <w:rsid w:val="67FFA7B9"/>
    <w:rsid w:val="681E7CA8"/>
    <w:rsid w:val="686451CF"/>
    <w:rsid w:val="6888044C"/>
    <w:rsid w:val="689AD63A"/>
    <w:rsid w:val="68B05ADD"/>
    <w:rsid w:val="68B51A05"/>
    <w:rsid w:val="68FE7742"/>
    <w:rsid w:val="6943E9F7"/>
    <w:rsid w:val="69B23603"/>
    <w:rsid w:val="69C85B5D"/>
    <w:rsid w:val="69ED1F2B"/>
    <w:rsid w:val="69F4A663"/>
    <w:rsid w:val="6A0A8FCC"/>
    <w:rsid w:val="6A1D5E73"/>
    <w:rsid w:val="6A241510"/>
    <w:rsid w:val="6A318C2B"/>
    <w:rsid w:val="6A80A4AA"/>
    <w:rsid w:val="6A93B4E2"/>
    <w:rsid w:val="6AD18951"/>
    <w:rsid w:val="6AE10328"/>
    <w:rsid w:val="6AF8D04E"/>
    <w:rsid w:val="6B069294"/>
    <w:rsid w:val="6B1EC308"/>
    <w:rsid w:val="6B302B66"/>
    <w:rsid w:val="6B30BE74"/>
    <w:rsid w:val="6B3EF0F7"/>
    <w:rsid w:val="6B4985DC"/>
    <w:rsid w:val="6B5B04B0"/>
    <w:rsid w:val="6B9CAF09"/>
    <w:rsid w:val="6BAFFC87"/>
    <w:rsid w:val="6BC083A7"/>
    <w:rsid w:val="6BC15AE3"/>
    <w:rsid w:val="6C1CC8E8"/>
    <w:rsid w:val="6C294D26"/>
    <w:rsid w:val="6C43B9CF"/>
    <w:rsid w:val="6C5BE1E1"/>
    <w:rsid w:val="6C6929C8"/>
    <w:rsid w:val="6C6FE065"/>
    <w:rsid w:val="6C864D5A"/>
    <w:rsid w:val="6C8AAD83"/>
    <w:rsid w:val="6C8E7899"/>
    <w:rsid w:val="6CA30143"/>
    <w:rsid w:val="6CC6EFDE"/>
    <w:rsid w:val="6CCA6880"/>
    <w:rsid w:val="6D51561E"/>
    <w:rsid w:val="6D89C26A"/>
    <w:rsid w:val="6D8F499A"/>
    <w:rsid w:val="6DAA7ADF"/>
    <w:rsid w:val="6DBFE46A"/>
    <w:rsid w:val="6DC7DFC5"/>
    <w:rsid w:val="6DDB63C6"/>
    <w:rsid w:val="6E034523"/>
    <w:rsid w:val="6E092A13"/>
    <w:rsid w:val="6E24D923"/>
    <w:rsid w:val="6E50B4D3"/>
    <w:rsid w:val="6E78CAE6"/>
    <w:rsid w:val="6E92A572"/>
    <w:rsid w:val="6EEB4842"/>
    <w:rsid w:val="6F2A1274"/>
    <w:rsid w:val="6F7161CF"/>
    <w:rsid w:val="6F80D86D"/>
    <w:rsid w:val="6F8CF42A"/>
    <w:rsid w:val="6F9ABA98"/>
    <w:rsid w:val="6F9ECBEC"/>
    <w:rsid w:val="6FA78127"/>
    <w:rsid w:val="6FD8CE4C"/>
    <w:rsid w:val="7071756B"/>
    <w:rsid w:val="709F6506"/>
    <w:rsid w:val="70C92E3B"/>
    <w:rsid w:val="70D067C0"/>
    <w:rsid w:val="70DE51DF"/>
    <w:rsid w:val="70E5AB87"/>
    <w:rsid w:val="712BEA1E"/>
    <w:rsid w:val="71472547"/>
    <w:rsid w:val="7176E550"/>
    <w:rsid w:val="7181BCB2"/>
    <w:rsid w:val="7188499F"/>
    <w:rsid w:val="72183D52"/>
    <w:rsid w:val="72196050"/>
    <w:rsid w:val="723C5963"/>
    <w:rsid w:val="72981FA6"/>
    <w:rsid w:val="7312B5B1"/>
    <w:rsid w:val="731D8D13"/>
    <w:rsid w:val="73416DFE"/>
    <w:rsid w:val="735F4357"/>
    <w:rsid w:val="736CAF50"/>
    <w:rsid w:val="73A0AC29"/>
    <w:rsid w:val="73A11A87"/>
    <w:rsid w:val="73DC6BBC"/>
    <w:rsid w:val="744C07A3"/>
    <w:rsid w:val="74B36C97"/>
    <w:rsid w:val="74B95D74"/>
    <w:rsid w:val="74BB42AB"/>
    <w:rsid w:val="74C8A6CB"/>
    <w:rsid w:val="75042E6A"/>
    <w:rsid w:val="75066BA6"/>
    <w:rsid w:val="7557E8C0"/>
    <w:rsid w:val="759C9961"/>
    <w:rsid w:val="75ACED17"/>
    <w:rsid w:val="75DA1338"/>
    <w:rsid w:val="761A966A"/>
    <w:rsid w:val="7621EBC5"/>
    <w:rsid w:val="7701C62D"/>
    <w:rsid w:val="773E54E4"/>
    <w:rsid w:val="77434C97"/>
    <w:rsid w:val="77616BC9"/>
    <w:rsid w:val="7764066C"/>
    <w:rsid w:val="7779E584"/>
    <w:rsid w:val="778089C1"/>
    <w:rsid w:val="7783664F"/>
    <w:rsid w:val="779805AC"/>
    <w:rsid w:val="779F5DAC"/>
    <w:rsid w:val="78097163"/>
    <w:rsid w:val="7818B3FC"/>
    <w:rsid w:val="782CF6BF"/>
    <w:rsid w:val="782EE37F"/>
    <w:rsid w:val="783FF1B0"/>
    <w:rsid w:val="78CFF0EE"/>
    <w:rsid w:val="78D0E3D6"/>
    <w:rsid w:val="78E07DCA"/>
    <w:rsid w:val="79D52240"/>
    <w:rsid w:val="7A2F6C29"/>
    <w:rsid w:val="7A319FF4"/>
    <w:rsid w:val="7A61B6ED"/>
    <w:rsid w:val="7AB36334"/>
    <w:rsid w:val="7ADF9647"/>
    <w:rsid w:val="7AE147B2"/>
    <w:rsid w:val="7AE68BD2"/>
    <w:rsid w:val="7AFB2EDC"/>
    <w:rsid w:val="7B001B49"/>
    <w:rsid w:val="7B2B0C09"/>
    <w:rsid w:val="7B54AE8F"/>
    <w:rsid w:val="7BCFFF64"/>
    <w:rsid w:val="7BDE94F7"/>
    <w:rsid w:val="7C253E68"/>
    <w:rsid w:val="7C2735A9"/>
    <w:rsid w:val="7CDA239B"/>
    <w:rsid w:val="7CEA5755"/>
    <w:rsid w:val="7CEB1D34"/>
    <w:rsid w:val="7CEE397D"/>
    <w:rsid w:val="7CF82F07"/>
    <w:rsid w:val="7D0E6C8D"/>
    <w:rsid w:val="7D3D17AF"/>
    <w:rsid w:val="7D4EE9CB"/>
    <w:rsid w:val="7D5892A5"/>
    <w:rsid w:val="7D7A6558"/>
    <w:rsid w:val="7D7AE910"/>
    <w:rsid w:val="7D8B01E0"/>
    <w:rsid w:val="7DA02CA4"/>
    <w:rsid w:val="7DBFD254"/>
    <w:rsid w:val="7DF03481"/>
    <w:rsid w:val="7DF717F5"/>
    <w:rsid w:val="7E167183"/>
    <w:rsid w:val="7E2D693F"/>
    <w:rsid w:val="7E3A23E8"/>
    <w:rsid w:val="7E4572B3"/>
    <w:rsid w:val="7E5604CF"/>
    <w:rsid w:val="7E701724"/>
    <w:rsid w:val="7E77FBE7"/>
    <w:rsid w:val="7E8ED791"/>
    <w:rsid w:val="7E96DE84"/>
    <w:rsid w:val="7EA49F17"/>
    <w:rsid w:val="7EB74F7D"/>
    <w:rsid w:val="7EF4D125"/>
    <w:rsid w:val="7F0511A2"/>
    <w:rsid w:val="7F1E4A58"/>
    <w:rsid w:val="7F29C5A3"/>
    <w:rsid w:val="7F356A58"/>
    <w:rsid w:val="7F735248"/>
    <w:rsid w:val="7F7EC9CD"/>
    <w:rsid w:val="7FE14314"/>
    <w:rsid w:val="7FE190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4DA04"/>
  <w14:defaultImageDpi w14:val="330"/>
  <w15:docId w15:val="{5E2FC3B9-3644-430B-979A-66AD4B1B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FB9"/>
    <w:rPr>
      <w:rFonts w:eastAsia="Times New Roman" w:cs="Times New Roman"/>
    </w:rPr>
  </w:style>
  <w:style w:type="paragraph" w:styleId="Heading1">
    <w:name w:val="heading 1"/>
    <w:basedOn w:val="Normal"/>
    <w:next w:val="Normal"/>
    <w:link w:val="Heading1Char"/>
    <w:uiPriority w:val="9"/>
    <w:qFormat/>
    <w:rsid w:val="0091460D"/>
    <w:pPr>
      <w:keepNext/>
      <w:keepLines/>
      <w:spacing w:before="480" w:after="120"/>
      <w:outlineLvl w:val="0"/>
    </w:pPr>
    <w:rPr>
      <w:rFonts w:eastAsia="MS PGothic" w:cstheme="minorHAnsi"/>
      <w:b/>
      <w:sz w:val="48"/>
      <w:szCs w:val="48"/>
    </w:rPr>
  </w:style>
  <w:style w:type="paragraph" w:styleId="Heading2">
    <w:name w:val="heading 2"/>
    <w:basedOn w:val="Heading1"/>
    <w:next w:val="Normal"/>
    <w:link w:val="Heading2Char"/>
    <w:uiPriority w:val="9"/>
    <w:unhideWhenUsed/>
    <w:qFormat/>
    <w:rsid w:val="0091460D"/>
    <w:pPr>
      <w:spacing w:before="360" w:after="60"/>
      <w:outlineLvl w:val="1"/>
    </w:pPr>
    <w:rPr>
      <w:b w:val="0"/>
      <w:bCs/>
      <w:color w:val="666666" w:themeColor="background2"/>
      <w:sz w:val="40"/>
      <w:szCs w:val="40"/>
    </w:rPr>
  </w:style>
  <w:style w:type="paragraph" w:styleId="Heading3">
    <w:name w:val="heading 3"/>
    <w:basedOn w:val="Heading2"/>
    <w:next w:val="Normal"/>
    <w:link w:val="Heading3Char"/>
    <w:uiPriority w:val="9"/>
    <w:unhideWhenUsed/>
    <w:qFormat/>
    <w:rsid w:val="001F47BF"/>
    <w:pPr>
      <w:outlineLvl w:val="2"/>
    </w:pPr>
    <w:rPr>
      <w:rFonts w:eastAsiaTheme="majorEastAsia" w:cstheme="majorBidi"/>
      <w:b/>
      <w:color w:val="333333" w:themeColor="text1"/>
      <w:sz w:val="32"/>
      <w:szCs w:val="32"/>
    </w:rPr>
  </w:style>
  <w:style w:type="paragraph" w:styleId="Heading4">
    <w:name w:val="heading 4"/>
    <w:basedOn w:val="Heading3"/>
    <w:next w:val="Normal"/>
    <w:link w:val="Heading4Char"/>
    <w:uiPriority w:val="9"/>
    <w:unhideWhenUsed/>
    <w:qFormat/>
    <w:rsid w:val="001F47BF"/>
    <w:pPr>
      <w:spacing w:after="240"/>
      <w:outlineLvl w:val="3"/>
    </w:pPr>
    <w:rPr>
      <w:rFonts w:eastAsiaTheme="minorEastAsia" w:cs="Arial"/>
      <w:b w:val="0"/>
      <w:bCs w:val="0"/>
      <w:iCs/>
      <w:sz w:val="28"/>
      <w:szCs w:val="28"/>
    </w:rPr>
  </w:style>
  <w:style w:type="paragraph" w:styleId="Heading5">
    <w:name w:val="heading 5"/>
    <w:basedOn w:val="Normal"/>
    <w:next w:val="Normal"/>
    <w:link w:val="Heading5Char"/>
    <w:uiPriority w:val="9"/>
    <w:unhideWhenUsed/>
    <w:rsid w:val="001F47BF"/>
    <w:pPr>
      <w:keepNext/>
      <w:keepLines/>
      <w:spacing w:before="360" w:after="120"/>
      <w:outlineLvl w:val="4"/>
    </w:pPr>
    <w:rPr>
      <w:rFonts w:eastAsiaTheme="majorEastAsia" w:cstheme="minorHAnsi"/>
      <w:b/>
      <w:bCs/>
    </w:rPr>
  </w:style>
  <w:style w:type="paragraph" w:styleId="Heading6">
    <w:name w:val="heading 6"/>
    <w:basedOn w:val="Normal"/>
    <w:next w:val="Normal"/>
    <w:link w:val="Heading6Char"/>
    <w:uiPriority w:val="9"/>
    <w:unhideWhenUsed/>
    <w:rsid w:val="008063AD"/>
    <w:pPr>
      <w:keepNext/>
      <w:keepLines/>
      <w:spacing w:before="200"/>
      <w:outlineLvl w:val="5"/>
    </w:pPr>
    <w:rPr>
      <w:rFonts w:eastAsiaTheme="majorEastAsia" w:cstheme="minorHAnsi"/>
      <w:b/>
      <w:iCs/>
      <w:sz w:val="22"/>
      <w:szCs w:val="22"/>
    </w:rPr>
  </w:style>
  <w:style w:type="paragraph" w:styleId="Heading7">
    <w:name w:val="heading 7"/>
    <w:basedOn w:val="Normal"/>
    <w:next w:val="Normal"/>
    <w:link w:val="Heading7Char"/>
    <w:uiPriority w:val="9"/>
    <w:unhideWhenUsed/>
    <w:rsid w:val="001B7A94"/>
    <w:pPr>
      <w:keepNext/>
      <w:keepLines/>
      <w:spacing w:before="240" w:after="120"/>
      <w:outlineLvl w:val="6"/>
    </w:pPr>
    <w:rPr>
      <w:rFonts w:eastAsiaTheme="majorEastAsia" w:cstheme="minorHAnsi"/>
      <w:iCs/>
      <w:color w:val="BA0000" w:themeColor="text2"/>
      <w:sz w:val="22"/>
      <w:szCs w:val="22"/>
    </w:rPr>
  </w:style>
  <w:style w:type="paragraph" w:styleId="Heading8">
    <w:name w:val="heading 8"/>
    <w:basedOn w:val="Normal"/>
    <w:next w:val="Normal"/>
    <w:link w:val="Heading8Char"/>
    <w:uiPriority w:val="9"/>
    <w:unhideWhenUsed/>
    <w:qFormat/>
    <w:rsid w:val="001B7A94"/>
    <w:pPr>
      <w:keepNext/>
      <w:keepLines/>
      <w:spacing w:before="240" w:after="120"/>
      <w:outlineLvl w:val="7"/>
    </w:pPr>
    <w:rPr>
      <w:rFonts w:eastAsiaTheme="majorEastAsia" w:cstheme="minorHAnsi"/>
      <w:b/>
      <w:color w:val="525252" w:themeColor="text1" w:themeTint="D8"/>
      <w:sz w:val="21"/>
      <w:szCs w:val="21"/>
    </w:rPr>
  </w:style>
  <w:style w:type="paragraph" w:styleId="Heading9">
    <w:name w:val="heading 9"/>
    <w:basedOn w:val="Normal"/>
    <w:next w:val="Normal"/>
    <w:link w:val="Heading9Char"/>
    <w:uiPriority w:val="9"/>
    <w:unhideWhenUsed/>
    <w:qFormat/>
    <w:rsid w:val="001B7A94"/>
    <w:pPr>
      <w:keepNext/>
      <w:keepLines/>
      <w:spacing w:before="240" w:after="120"/>
      <w:outlineLvl w:val="8"/>
    </w:pPr>
    <w:rPr>
      <w:rFonts w:eastAsiaTheme="majorEastAsia" w:cstheme="minorHAnsi"/>
      <w:iCs/>
      <w:color w:val="52525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1F47BF"/>
    <w:pPr>
      <w:tabs>
        <w:tab w:val="center" w:pos="4320"/>
        <w:tab w:val="right" w:pos="8640"/>
      </w:tabs>
      <w:jc w:val="right"/>
    </w:pPr>
    <w:rPr>
      <w:color w:val="666666" w:themeColor="background2"/>
      <w:sz w:val="20"/>
      <w:szCs w:val="20"/>
    </w:rPr>
  </w:style>
  <w:style w:type="character" w:customStyle="1" w:styleId="HeaderChar">
    <w:name w:val="Header Char"/>
    <w:basedOn w:val="DefaultParagraphFont"/>
    <w:link w:val="Header"/>
    <w:uiPriority w:val="99"/>
    <w:rsid w:val="001F47BF"/>
    <w:rPr>
      <w:rFonts w:ascii="Arial" w:hAnsi="Arial"/>
      <w:color w:val="666666" w:themeColor="background2"/>
      <w:sz w:val="20"/>
      <w:szCs w:val="20"/>
    </w:rPr>
  </w:style>
  <w:style w:type="paragraph" w:styleId="Footer">
    <w:name w:val="footer"/>
    <w:basedOn w:val="Normal"/>
    <w:link w:val="FooterChar"/>
    <w:uiPriority w:val="99"/>
    <w:unhideWhenUsed/>
    <w:rsid w:val="00B91EAA"/>
    <w:pPr>
      <w:tabs>
        <w:tab w:val="center" w:pos="4320"/>
        <w:tab w:val="right" w:pos="8640"/>
      </w:tabs>
      <w:jc w:val="right"/>
    </w:pPr>
    <w:rPr>
      <w:color w:val="666666" w:themeColor="background2"/>
      <w:sz w:val="20"/>
      <w:szCs w:val="20"/>
    </w:rPr>
  </w:style>
  <w:style w:type="character" w:customStyle="1" w:styleId="FooterChar">
    <w:name w:val="Footer Char"/>
    <w:basedOn w:val="DefaultParagraphFont"/>
    <w:link w:val="Footer"/>
    <w:uiPriority w:val="99"/>
    <w:rsid w:val="00B91EAA"/>
    <w:rPr>
      <w:rFonts w:ascii="Arial" w:hAnsi="Arial"/>
      <w:color w:val="666666" w:themeColor="background2"/>
      <w:sz w:val="20"/>
      <w:szCs w:val="20"/>
    </w:rPr>
  </w:style>
  <w:style w:type="paragraph" w:styleId="BalloonText">
    <w:name w:val="Balloon Text"/>
    <w:basedOn w:val="Normal"/>
    <w:link w:val="BalloonTextChar"/>
    <w:uiPriority w:val="99"/>
    <w:semiHidden/>
    <w:unhideWhenUsed/>
    <w:rsid w:val="006127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1277A"/>
    <w:rPr>
      <w:rFonts w:ascii="Lucida Grande" w:hAnsi="Lucida Grande" w:cs="Lucida Grande"/>
      <w:sz w:val="18"/>
      <w:szCs w:val="18"/>
    </w:rPr>
  </w:style>
  <w:style w:type="paragraph" w:customStyle="1" w:styleId="FinePrint">
    <w:name w:val="Fine Print"/>
    <w:next w:val="Normal"/>
    <w:qFormat/>
    <w:rsid w:val="000D156A"/>
    <w:pPr>
      <w:widowControl w:val="0"/>
      <w:autoSpaceDE w:val="0"/>
      <w:autoSpaceDN w:val="0"/>
      <w:adjustRightInd w:val="0"/>
      <w:spacing w:before="240" w:after="360"/>
    </w:pPr>
    <w:rPr>
      <w:rFonts w:ascii="Arial" w:hAnsi="Arial" w:cs="Calibri"/>
      <w:bCs/>
      <w:color w:val="333333" w:themeColor="text1"/>
      <w:sz w:val="18"/>
      <w:szCs w:val="20"/>
    </w:rPr>
  </w:style>
  <w:style w:type="character" w:styleId="Emphasis">
    <w:name w:val="Emphasis"/>
    <w:basedOn w:val="DefaultParagraphFont"/>
    <w:uiPriority w:val="20"/>
    <w:qFormat/>
    <w:rsid w:val="0061277A"/>
    <w:rPr>
      <w:i/>
      <w:iCs/>
    </w:rPr>
  </w:style>
  <w:style w:type="paragraph" w:styleId="Title">
    <w:name w:val="Title"/>
    <w:aliases w:val="Section Title"/>
    <w:basedOn w:val="Normal"/>
    <w:next w:val="Normal"/>
    <w:link w:val="TitleChar"/>
    <w:autoRedefine/>
    <w:uiPriority w:val="10"/>
    <w:qFormat/>
    <w:rsid w:val="001F47BF"/>
    <w:pPr>
      <w:keepNext/>
      <w:keepLines/>
      <w:pBdr>
        <w:bottom w:val="single" w:sz="18" w:space="1" w:color="D6D6D6" w:themeColor="text1" w:themeTint="33"/>
      </w:pBdr>
      <w:suppressAutoHyphens/>
      <w:spacing w:before="840" w:after="480"/>
      <w:contextualSpacing/>
    </w:pPr>
    <w:rPr>
      <w:rFonts w:eastAsia="MS PGothic" w:cstheme="minorHAnsi"/>
      <w:bCs/>
      <w:spacing w:val="-5"/>
      <w:position w:val="8"/>
      <w:sz w:val="32"/>
      <w:szCs w:val="32"/>
    </w:rPr>
  </w:style>
  <w:style w:type="character" w:customStyle="1" w:styleId="TitleChar">
    <w:name w:val="Title Char"/>
    <w:aliases w:val="Section Title Char"/>
    <w:basedOn w:val="DefaultParagraphFont"/>
    <w:link w:val="Title"/>
    <w:uiPriority w:val="10"/>
    <w:rsid w:val="001F47BF"/>
    <w:rPr>
      <w:rFonts w:eastAsia="MS PGothic" w:cstheme="minorHAnsi"/>
      <w:bCs/>
      <w:color w:val="333333" w:themeColor="text1"/>
      <w:spacing w:val="-5"/>
      <w:position w:val="8"/>
      <w:sz w:val="32"/>
      <w:szCs w:val="32"/>
    </w:rPr>
  </w:style>
  <w:style w:type="character" w:styleId="SubtleEmphasis">
    <w:name w:val="Subtle Emphasis"/>
    <w:basedOn w:val="DefaultParagraphFont"/>
    <w:uiPriority w:val="19"/>
    <w:rsid w:val="004D09C4"/>
    <w:rPr>
      <w:i/>
      <w:iCs/>
      <w:color w:val="999999" w:themeColor="text1" w:themeTint="7F"/>
    </w:rPr>
  </w:style>
  <w:style w:type="character" w:customStyle="1" w:styleId="Heading1Char">
    <w:name w:val="Heading 1 Char"/>
    <w:basedOn w:val="DefaultParagraphFont"/>
    <w:link w:val="Heading1"/>
    <w:uiPriority w:val="9"/>
    <w:rsid w:val="0091460D"/>
    <w:rPr>
      <w:rFonts w:eastAsia="MS PGothic" w:cstheme="minorHAnsi"/>
      <w:b/>
      <w:color w:val="333333" w:themeColor="text1"/>
      <w:sz w:val="48"/>
      <w:szCs w:val="48"/>
    </w:rPr>
  </w:style>
  <w:style w:type="character" w:customStyle="1" w:styleId="Heading2Char">
    <w:name w:val="Heading 2 Char"/>
    <w:basedOn w:val="DefaultParagraphFont"/>
    <w:link w:val="Heading2"/>
    <w:uiPriority w:val="9"/>
    <w:rsid w:val="0091460D"/>
    <w:rPr>
      <w:rFonts w:eastAsia="MS PGothic" w:cstheme="minorHAnsi"/>
      <w:bCs/>
      <w:color w:val="666666" w:themeColor="background2"/>
      <w:sz w:val="40"/>
      <w:szCs w:val="40"/>
    </w:rPr>
  </w:style>
  <w:style w:type="character" w:customStyle="1" w:styleId="Heading3Char">
    <w:name w:val="Heading 3 Char"/>
    <w:basedOn w:val="DefaultParagraphFont"/>
    <w:link w:val="Heading3"/>
    <w:uiPriority w:val="9"/>
    <w:rsid w:val="001F47BF"/>
    <w:rPr>
      <w:rFonts w:eastAsiaTheme="majorEastAsia" w:cstheme="majorBidi"/>
      <w:b/>
      <w:bCs/>
      <w:color w:val="333333" w:themeColor="text1"/>
      <w:sz w:val="32"/>
      <w:szCs w:val="32"/>
    </w:rPr>
  </w:style>
  <w:style w:type="character" w:customStyle="1" w:styleId="Heading4Char">
    <w:name w:val="Heading 4 Char"/>
    <w:basedOn w:val="DefaultParagraphFont"/>
    <w:link w:val="Heading4"/>
    <w:uiPriority w:val="9"/>
    <w:rsid w:val="001F47BF"/>
    <w:rPr>
      <w:rFonts w:cs="Arial"/>
      <w:iCs/>
      <w:color w:val="333333" w:themeColor="text1"/>
      <w:sz w:val="28"/>
      <w:szCs w:val="28"/>
    </w:rPr>
  </w:style>
  <w:style w:type="character" w:customStyle="1" w:styleId="Heading5Char">
    <w:name w:val="Heading 5 Char"/>
    <w:basedOn w:val="DefaultParagraphFont"/>
    <w:link w:val="Heading5"/>
    <w:uiPriority w:val="9"/>
    <w:rsid w:val="001F47BF"/>
    <w:rPr>
      <w:rFonts w:eastAsiaTheme="majorEastAsia" w:cstheme="minorHAnsi"/>
      <w:b/>
      <w:bCs/>
      <w:color w:val="333333" w:themeColor="text1"/>
    </w:rPr>
  </w:style>
  <w:style w:type="character" w:customStyle="1" w:styleId="Heading6Char">
    <w:name w:val="Heading 6 Char"/>
    <w:basedOn w:val="DefaultParagraphFont"/>
    <w:link w:val="Heading6"/>
    <w:uiPriority w:val="9"/>
    <w:rsid w:val="008063AD"/>
    <w:rPr>
      <w:rFonts w:eastAsiaTheme="majorEastAsia" w:cstheme="minorHAnsi"/>
      <w:b/>
      <w:iCs/>
      <w:color w:val="333333" w:themeColor="text1"/>
      <w:sz w:val="22"/>
      <w:szCs w:val="22"/>
    </w:rPr>
  </w:style>
  <w:style w:type="paragraph" w:customStyle="1" w:styleId="DocumentTitle">
    <w:name w:val="Document Title"/>
    <w:basedOn w:val="Title"/>
    <w:autoRedefine/>
    <w:qFormat/>
    <w:rsid w:val="002E25EB"/>
    <w:pPr>
      <w:pBdr>
        <w:bottom w:val="none" w:sz="0" w:space="0" w:color="auto"/>
      </w:pBdr>
      <w:spacing w:before="0" w:after="0" w:line="216" w:lineRule="auto"/>
    </w:pPr>
    <w:rPr>
      <w:b/>
      <w:color w:val="BA0000" w:themeColor="text2"/>
      <w:spacing w:val="0"/>
      <w:sz w:val="72"/>
      <w:szCs w:val="72"/>
    </w:rPr>
  </w:style>
  <w:style w:type="table" w:styleId="TableGrid">
    <w:name w:val="Table Grid"/>
    <w:basedOn w:val="TableNormal"/>
    <w:uiPriority w:val="59"/>
    <w:rsid w:val="007B2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7B2B78"/>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ightGrid">
    <w:name w:val="Light Grid"/>
    <w:basedOn w:val="TableNormal"/>
    <w:uiPriority w:val="62"/>
    <w:rsid w:val="007B2B78"/>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ightShading-Accent6">
    <w:name w:val="Light Shading Accent 6"/>
    <w:basedOn w:val="TableNormal"/>
    <w:uiPriority w:val="60"/>
    <w:rsid w:val="007B2B78"/>
    <w:rPr>
      <w:color w:val="AF4821" w:themeColor="accent6" w:themeShade="BF"/>
    </w:rPr>
    <w:tblPr>
      <w:tblStyleRowBandSize w:val="1"/>
      <w:tblStyleColBandSize w:val="1"/>
      <w:tblBorders>
        <w:top w:val="single" w:sz="8" w:space="0" w:color="DA693E" w:themeColor="accent6"/>
        <w:bottom w:val="single" w:sz="8" w:space="0" w:color="DA693E" w:themeColor="accent6"/>
      </w:tblBorders>
    </w:tblPr>
    <w:tblStylePr w:type="firstRow">
      <w:pPr>
        <w:spacing w:before="0" w:after="0" w:line="240" w:lineRule="auto"/>
      </w:pPr>
      <w:rPr>
        <w:b/>
        <w:bCs/>
      </w:rPr>
      <w:tblPr/>
      <w:tcPr>
        <w:tcBorders>
          <w:top w:val="single" w:sz="8" w:space="0" w:color="DA693E" w:themeColor="accent6"/>
          <w:left w:val="nil"/>
          <w:bottom w:val="single" w:sz="8" w:space="0" w:color="DA693E" w:themeColor="accent6"/>
          <w:right w:val="nil"/>
          <w:insideH w:val="nil"/>
          <w:insideV w:val="nil"/>
        </w:tcBorders>
      </w:tcPr>
    </w:tblStylePr>
    <w:tblStylePr w:type="lastRow">
      <w:pPr>
        <w:spacing w:before="0" w:after="0" w:line="240" w:lineRule="auto"/>
      </w:pPr>
      <w:rPr>
        <w:b/>
        <w:bCs/>
      </w:rPr>
      <w:tblPr/>
      <w:tcPr>
        <w:tcBorders>
          <w:top w:val="single" w:sz="8" w:space="0" w:color="DA693E" w:themeColor="accent6"/>
          <w:left w:val="nil"/>
          <w:bottom w:val="single" w:sz="8" w:space="0" w:color="DA693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9CF" w:themeFill="accent6" w:themeFillTint="3F"/>
      </w:tcPr>
    </w:tblStylePr>
    <w:tblStylePr w:type="band1Horz">
      <w:tblPr/>
      <w:tcPr>
        <w:tcBorders>
          <w:left w:val="nil"/>
          <w:right w:val="nil"/>
          <w:insideH w:val="nil"/>
          <w:insideV w:val="nil"/>
        </w:tcBorders>
        <w:shd w:val="clear" w:color="auto" w:fill="F5D9CF" w:themeFill="accent6" w:themeFillTint="3F"/>
      </w:tcPr>
    </w:tblStylePr>
  </w:style>
  <w:style w:type="table" w:styleId="LightList-Accent2">
    <w:name w:val="Light List Accent 2"/>
    <w:basedOn w:val="TableNormal"/>
    <w:uiPriority w:val="61"/>
    <w:rsid w:val="007B2B78"/>
    <w:tblPr>
      <w:tblStyleRowBandSize w:val="1"/>
      <w:tblStyleColBandSize w:val="1"/>
      <w:tblBorders>
        <w:top w:val="single" w:sz="8" w:space="0" w:color="73782C" w:themeColor="accent2"/>
        <w:left w:val="single" w:sz="8" w:space="0" w:color="73782C" w:themeColor="accent2"/>
        <w:bottom w:val="single" w:sz="8" w:space="0" w:color="73782C" w:themeColor="accent2"/>
        <w:right w:val="single" w:sz="8" w:space="0" w:color="73782C" w:themeColor="accent2"/>
      </w:tblBorders>
    </w:tblPr>
    <w:tblStylePr w:type="firstRow">
      <w:pPr>
        <w:spacing w:before="0" w:after="0" w:line="240" w:lineRule="auto"/>
      </w:pPr>
      <w:rPr>
        <w:b/>
        <w:bCs/>
        <w:color w:val="FFFFFF" w:themeColor="background1"/>
      </w:rPr>
      <w:tblPr/>
      <w:tcPr>
        <w:shd w:val="clear" w:color="auto" w:fill="73782C" w:themeFill="accent2"/>
      </w:tcPr>
    </w:tblStylePr>
    <w:tblStylePr w:type="lastRow">
      <w:pPr>
        <w:spacing w:before="0" w:after="0" w:line="240" w:lineRule="auto"/>
      </w:pPr>
      <w:rPr>
        <w:b/>
        <w:bCs/>
      </w:rPr>
      <w:tblPr/>
      <w:tcPr>
        <w:tcBorders>
          <w:top w:val="double" w:sz="6" w:space="0" w:color="73782C" w:themeColor="accent2"/>
          <w:left w:val="single" w:sz="8" w:space="0" w:color="73782C" w:themeColor="accent2"/>
          <w:bottom w:val="single" w:sz="8" w:space="0" w:color="73782C" w:themeColor="accent2"/>
          <w:right w:val="single" w:sz="8" w:space="0" w:color="73782C" w:themeColor="accent2"/>
        </w:tcBorders>
      </w:tcPr>
    </w:tblStylePr>
    <w:tblStylePr w:type="firstCol">
      <w:rPr>
        <w:b/>
        <w:bCs/>
      </w:rPr>
    </w:tblStylePr>
    <w:tblStylePr w:type="lastCol">
      <w:rPr>
        <w:b/>
        <w:bCs/>
      </w:rPr>
    </w:tblStylePr>
    <w:tblStylePr w:type="band1Vert">
      <w:tblPr/>
      <w:tcPr>
        <w:tcBorders>
          <w:top w:val="single" w:sz="8" w:space="0" w:color="73782C" w:themeColor="accent2"/>
          <w:left w:val="single" w:sz="8" w:space="0" w:color="73782C" w:themeColor="accent2"/>
          <w:bottom w:val="single" w:sz="8" w:space="0" w:color="73782C" w:themeColor="accent2"/>
          <w:right w:val="single" w:sz="8" w:space="0" w:color="73782C" w:themeColor="accent2"/>
        </w:tcBorders>
      </w:tcPr>
    </w:tblStylePr>
    <w:tblStylePr w:type="band1Horz">
      <w:tblPr/>
      <w:tcPr>
        <w:tcBorders>
          <w:top w:val="single" w:sz="8" w:space="0" w:color="73782C" w:themeColor="accent2"/>
          <w:left w:val="single" w:sz="8" w:space="0" w:color="73782C" w:themeColor="accent2"/>
          <w:bottom w:val="single" w:sz="8" w:space="0" w:color="73782C" w:themeColor="accent2"/>
          <w:right w:val="single" w:sz="8" w:space="0" w:color="73782C" w:themeColor="accent2"/>
        </w:tcBorders>
      </w:tcPr>
    </w:tblStylePr>
  </w:style>
  <w:style w:type="table" w:styleId="LightList-Accent6">
    <w:name w:val="Light List Accent 6"/>
    <w:basedOn w:val="TableNormal"/>
    <w:uiPriority w:val="61"/>
    <w:rsid w:val="007B2B78"/>
    <w:tblPr>
      <w:tblStyleRowBandSize w:val="1"/>
      <w:tblStyleColBandSize w:val="1"/>
      <w:tblBorders>
        <w:top w:val="single" w:sz="8" w:space="0" w:color="DA693E" w:themeColor="accent6"/>
        <w:left w:val="single" w:sz="8" w:space="0" w:color="DA693E" w:themeColor="accent6"/>
        <w:bottom w:val="single" w:sz="8" w:space="0" w:color="DA693E" w:themeColor="accent6"/>
        <w:right w:val="single" w:sz="8" w:space="0" w:color="DA693E" w:themeColor="accent6"/>
      </w:tblBorders>
    </w:tblPr>
    <w:tblStylePr w:type="firstRow">
      <w:pPr>
        <w:spacing w:before="0" w:after="0" w:line="240" w:lineRule="auto"/>
      </w:pPr>
      <w:rPr>
        <w:b/>
        <w:bCs/>
        <w:color w:val="FFFFFF" w:themeColor="background1"/>
      </w:rPr>
      <w:tblPr/>
      <w:tcPr>
        <w:shd w:val="clear" w:color="auto" w:fill="DA693E" w:themeFill="accent6"/>
      </w:tcPr>
    </w:tblStylePr>
    <w:tblStylePr w:type="lastRow">
      <w:pPr>
        <w:spacing w:before="0" w:after="0" w:line="240" w:lineRule="auto"/>
      </w:pPr>
      <w:rPr>
        <w:b/>
        <w:bCs/>
      </w:rPr>
      <w:tblPr/>
      <w:tcPr>
        <w:tcBorders>
          <w:top w:val="double" w:sz="6" w:space="0" w:color="DA693E" w:themeColor="accent6"/>
          <w:left w:val="single" w:sz="8" w:space="0" w:color="DA693E" w:themeColor="accent6"/>
          <w:bottom w:val="single" w:sz="8" w:space="0" w:color="DA693E" w:themeColor="accent6"/>
          <w:right w:val="single" w:sz="8" w:space="0" w:color="DA693E" w:themeColor="accent6"/>
        </w:tcBorders>
      </w:tcPr>
    </w:tblStylePr>
    <w:tblStylePr w:type="firstCol">
      <w:rPr>
        <w:b/>
        <w:bCs/>
      </w:rPr>
    </w:tblStylePr>
    <w:tblStylePr w:type="lastCol">
      <w:rPr>
        <w:b/>
        <w:bCs/>
      </w:rPr>
    </w:tblStylePr>
    <w:tblStylePr w:type="band1Vert">
      <w:tblPr/>
      <w:tcPr>
        <w:tcBorders>
          <w:top w:val="single" w:sz="8" w:space="0" w:color="DA693E" w:themeColor="accent6"/>
          <w:left w:val="single" w:sz="8" w:space="0" w:color="DA693E" w:themeColor="accent6"/>
          <w:bottom w:val="single" w:sz="8" w:space="0" w:color="DA693E" w:themeColor="accent6"/>
          <w:right w:val="single" w:sz="8" w:space="0" w:color="DA693E" w:themeColor="accent6"/>
        </w:tcBorders>
      </w:tcPr>
    </w:tblStylePr>
    <w:tblStylePr w:type="band1Horz">
      <w:tblPr/>
      <w:tcPr>
        <w:tcBorders>
          <w:top w:val="single" w:sz="8" w:space="0" w:color="DA693E" w:themeColor="accent6"/>
          <w:left w:val="single" w:sz="8" w:space="0" w:color="DA693E" w:themeColor="accent6"/>
          <w:bottom w:val="single" w:sz="8" w:space="0" w:color="DA693E" w:themeColor="accent6"/>
          <w:right w:val="single" w:sz="8" w:space="0" w:color="DA693E" w:themeColor="accent6"/>
        </w:tcBorders>
      </w:tcPr>
    </w:tblStylePr>
  </w:style>
  <w:style w:type="table" w:styleId="LightShading">
    <w:name w:val="Light Shading"/>
    <w:basedOn w:val="TableNormal"/>
    <w:uiPriority w:val="60"/>
    <w:rsid w:val="007B2B78"/>
    <w:rPr>
      <w:color w:val="262626" w:themeColor="text1" w:themeShade="BF"/>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paragraph" w:styleId="BlockText">
    <w:name w:val="Block Text"/>
    <w:basedOn w:val="Normal"/>
    <w:uiPriority w:val="99"/>
    <w:unhideWhenUsed/>
    <w:rsid w:val="001F47BF"/>
    <w:pPr>
      <w:pBdr>
        <w:top w:val="single" w:sz="2" w:space="10" w:color="BFBFBF" w:themeColor="background1" w:themeShade="BF"/>
        <w:left w:val="single" w:sz="2" w:space="10" w:color="BFBFBF" w:themeColor="background1" w:themeShade="BF"/>
        <w:bottom w:val="single" w:sz="2" w:space="10" w:color="BFBFBF" w:themeColor="background1" w:themeShade="BF"/>
        <w:right w:val="single" w:sz="2" w:space="10" w:color="BFBFBF" w:themeColor="background1" w:themeShade="BF"/>
      </w:pBdr>
      <w:ind w:left="1152" w:right="1152"/>
    </w:pPr>
    <w:rPr>
      <w:i/>
      <w:iCs/>
    </w:rPr>
  </w:style>
  <w:style w:type="table" w:styleId="ColorfulGrid">
    <w:name w:val="Colorful Grid"/>
    <w:basedOn w:val="TableNormal"/>
    <w:uiPriority w:val="73"/>
    <w:rsid w:val="007B2B78"/>
    <w:rPr>
      <w:color w:val="333333" w:themeColor="text1"/>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ColorfulGrid-Accent6">
    <w:name w:val="Colorful Grid Accent 6"/>
    <w:basedOn w:val="TableNormal"/>
    <w:uiPriority w:val="73"/>
    <w:rsid w:val="007B2B78"/>
    <w:rPr>
      <w:color w:val="333333" w:themeColor="text1"/>
    </w:rPr>
    <w:tblPr>
      <w:tblStyleRowBandSize w:val="1"/>
      <w:tblStyleColBandSize w:val="1"/>
      <w:tblBorders>
        <w:insideH w:val="single" w:sz="4" w:space="0" w:color="FFFFFF" w:themeColor="background1"/>
      </w:tblBorders>
    </w:tblPr>
    <w:tcPr>
      <w:shd w:val="clear" w:color="auto" w:fill="F7E0D8" w:themeFill="accent6" w:themeFillTint="33"/>
    </w:tcPr>
    <w:tblStylePr w:type="firstRow">
      <w:rPr>
        <w:b/>
        <w:bCs/>
      </w:rPr>
      <w:tblPr/>
      <w:tcPr>
        <w:shd w:val="clear" w:color="auto" w:fill="F0C2B1" w:themeFill="accent6" w:themeFillTint="66"/>
      </w:tcPr>
    </w:tblStylePr>
    <w:tblStylePr w:type="lastRow">
      <w:rPr>
        <w:b/>
        <w:bCs/>
        <w:color w:val="333333" w:themeColor="text1"/>
      </w:rPr>
      <w:tblPr/>
      <w:tcPr>
        <w:shd w:val="clear" w:color="auto" w:fill="F0C2B1" w:themeFill="accent6" w:themeFillTint="66"/>
      </w:tcPr>
    </w:tblStylePr>
    <w:tblStylePr w:type="firstCol">
      <w:rPr>
        <w:color w:val="FFFFFF" w:themeColor="background1"/>
      </w:rPr>
      <w:tblPr/>
      <w:tcPr>
        <w:shd w:val="clear" w:color="auto" w:fill="AF4821" w:themeFill="accent6" w:themeFillShade="BF"/>
      </w:tcPr>
    </w:tblStylePr>
    <w:tblStylePr w:type="lastCol">
      <w:rPr>
        <w:color w:val="FFFFFF" w:themeColor="background1"/>
      </w:rPr>
      <w:tblPr/>
      <w:tcPr>
        <w:shd w:val="clear" w:color="auto" w:fill="AF4821" w:themeFill="accent6" w:themeFillShade="BF"/>
      </w:tcPr>
    </w:tblStylePr>
    <w:tblStylePr w:type="band1Vert">
      <w:tblPr/>
      <w:tcPr>
        <w:shd w:val="clear" w:color="auto" w:fill="ECB49E" w:themeFill="accent6" w:themeFillTint="7F"/>
      </w:tcPr>
    </w:tblStylePr>
    <w:tblStylePr w:type="band1Horz">
      <w:tblPr/>
      <w:tcPr>
        <w:shd w:val="clear" w:color="auto" w:fill="ECB49E" w:themeFill="accent6" w:themeFillTint="7F"/>
      </w:tcPr>
    </w:tblStylePr>
  </w:style>
  <w:style w:type="table" w:styleId="MediumShading1">
    <w:name w:val="Medium Shading 1"/>
    <w:basedOn w:val="TableNormal"/>
    <w:uiPriority w:val="63"/>
    <w:rsid w:val="007B2B78"/>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paragraph" w:customStyle="1" w:styleId="TableText">
    <w:name w:val="Table Text"/>
    <w:basedOn w:val="Normal"/>
    <w:qFormat/>
    <w:rsid w:val="004D09C4"/>
    <w:pPr>
      <w:framePr w:hSpace="187" w:wrap="around" w:vAnchor="text" w:hAnchor="page" w:x="1196" w:y="1"/>
      <w:spacing w:before="180" w:after="360"/>
    </w:pPr>
    <w:rPr>
      <w:rFonts w:eastAsiaTheme="majorEastAsia" w:cstheme="majorBidi"/>
      <w:bCs/>
    </w:rPr>
  </w:style>
  <w:style w:type="paragraph" w:styleId="ListBullet">
    <w:name w:val="List Bullet"/>
    <w:basedOn w:val="Normal"/>
    <w:uiPriority w:val="99"/>
    <w:unhideWhenUsed/>
    <w:qFormat/>
    <w:rsid w:val="00F82CCF"/>
    <w:pPr>
      <w:spacing w:after="120"/>
    </w:pPr>
  </w:style>
  <w:style w:type="numbering" w:customStyle="1" w:styleId="BulletedList">
    <w:name w:val="Bulleted List"/>
    <w:basedOn w:val="NoList"/>
    <w:uiPriority w:val="99"/>
    <w:rsid w:val="001361C9"/>
    <w:pPr>
      <w:numPr>
        <w:numId w:val="4"/>
      </w:numPr>
    </w:pPr>
  </w:style>
  <w:style w:type="table" w:customStyle="1" w:styleId="TableSimple">
    <w:name w:val="Table Simple"/>
    <w:basedOn w:val="TableGrid"/>
    <w:uiPriority w:val="99"/>
    <w:rsid w:val="00E1150C"/>
    <w:rPr>
      <w:rFonts w:ascii="Arial" w:hAnsi="Arial"/>
    </w:rPr>
    <w:tblPr>
      <w:tblBorders>
        <w:top w:val="single" w:sz="2" w:space="0" w:color="C4C4C4"/>
        <w:left w:val="single" w:sz="2" w:space="0" w:color="C4C4C4"/>
        <w:bottom w:val="single" w:sz="2" w:space="0" w:color="C4C4C4"/>
        <w:right w:val="single" w:sz="2" w:space="0" w:color="C4C4C4"/>
        <w:insideH w:val="single" w:sz="2" w:space="0" w:color="C4C4C4"/>
        <w:insideV w:val="single" w:sz="2" w:space="0" w:color="C4C4C4"/>
      </w:tblBorders>
    </w:tblPr>
    <w:tblStylePr w:type="firstRow">
      <w:pPr>
        <w:wordWrap/>
        <w:spacing w:beforeLines="0" w:before="120" w:beforeAutospacing="0" w:afterLines="0" w:after="60" w:afterAutospacing="0" w:line="240" w:lineRule="auto"/>
        <w:jc w:val="left"/>
      </w:pPr>
      <w:rPr>
        <w:rFonts w:ascii="Arial" w:hAnsi="Arial"/>
        <w:b w:val="0"/>
        <w:bCs/>
        <w:color w:val="FFFFFF" w:themeColor="background1"/>
        <w:sz w:val="24"/>
      </w:rPr>
      <w:tblPr/>
      <w:tcPr>
        <w:tcBorders>
          <w:top w:val="single" w:sz="2" w:space="0" w:color="C4C4C4"/>
          <w:left w:val="single" w:sz="2" w:space="0" w:color="C4C4C4"/>
          <w:bottom w:val="single" w:sz="2" w:space="0" w:color="C4C4C4"/>
          <w:right w:val="single" w:sz="2" w:space="0" w:color="C4C4C4"/>
          <w:insideH w:val="nil"/>
          <w:insideV w:val="nil"/>
          <w:tl2br w:val="nil"/>
          <w:tr2bl w:val="nil"/>
        </w:tcBorders>
        <w:shd w:val="clear" w:color="auto" w:fill="6EBBAB" w:themeFill="accent4"/>
        <w:vAlign w:val="bottom"/>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rFonts w:ascii="Arial" w:hAnsi="Arial"/>
        <w:b/>
        <w:bCs/>
        <w:color w:val="auto"/>
        <w:sz w:val="24"/>
      </w:rPr>
    </w:tblStylePr>
    <w:tblStylePr w:type="lastCol">
      <w:rPr>
        <w:b/>
        <w:bCs/>
      </w:rPr>
    </w:tblStylePr>
  </w:style>
  <w:style w:type="table" w:styleId="LightGrid-Accent5">
    <w:name w:val="Light Grid Accent 5"/>
    <w:basedOn w:val="TableNormal"/>
    <w:uiPriority w:val="62"/>
    <w:rsid w:val="000401B5"/>
    <w:tblPr>
      <w:tblStyleRowBandSize w:val="1"/>
      <w:tblStyleColBandSize w:val="1"/>
      <w:tblBorders>
        <w:top w:val="single" w:sz="8" w:space="0" w:color="BEC841" w:themeColor="accent5"/>
        <w:left w:val="single" w:sz="8" w:space="0" w:color="BEC841" w:themeColor="accent5"/>
        <w:bottom w:val="single" w:sz="8" w:space="0" w:color="BEC841" w:themeColor="accent5"/>
        <w:right w:val="single" w:sz="8" w:space="0" w:color="BEC841" w:themeColor="accent5"/>
        <w:insideH w:val="single" w:sz="8" w:space="0" w:color="BEC841" w:themeColor="accent5"/>
        <w:insideV w:val="single" w:sz="8" w:space="0" w:color="BEC84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C841" w:themeColor="accent5"/>
          <w:left w:val="single" w:sz="8" w:space="0" w:color="BEC841" w:themeColor="accent5"/>
          <w:bottom w:val="single" w:sz="18" w:space="0" w:color="BEC841" w:themeColor="accent5"/>
          <w:right w:val="single" w:sz="8" w:space="0" w:color="BEC841" w:themeColor="accent5"/>
          <w:insideH w:val="nil"/>
          <w:insideV w:val="single" w:sz="8" w:space="0" w:color="BEC84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C841" w:themeColor="accent5"/>
          <w:left w:val="single" w:sz="8" w:space="0" w:color="BEC841" w:themeColor="accent5"/>
          <w:bottom w:val="single" w:sz="8" w:space="0" w:color="BEC841" w:themeColor="accent5"/>
          <w:right w:val="single" w:sz="8" w:space="0" w:color="BEC841" w:themeColor="accent5"/>
          <w:insideH w:val="nil"/>
          <w:insideV w:val="single" w:sz="8" w:space="0" w:color="BEC84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C841" w:themeColor="accent5"/>
          <w:left w:val="single" w:sz="8" w:space="0" w:color="BEC841" w:themeColor="accent5"/>
          <w:bottom w:val="single" w:sz="8" w:space="0" w:color="BEC841" w:themeColor="accent5"/>
          <w:right w:val="single" w:sz="8" w:space="0" w:color="BEC841" w:themeColor="accent5"/>
        </w:tcBorders>
      </w:tcPr>
    </w:tblStylePr>
    <w:tblStylePr w:type="band1Vert">
      <w:tblPr/>
      <w:tcPr>
        <w:tcBorders>
          <w:top w:val="single" w:sz="8" w:space="0" w:color="BEC841" w:themeColor="accent5"/>
          <w:left w:val="single" w:sz="8" w:space="0" w:color="BEC841" w:themeColor="accent5"/>
          <w:bottom w:val="single" w:sz="8" w:space="0" w:color="BEC841" w:themeColor="accent5"/>
          <w:right w:val="single" w:sz="8" w:space="0" w:color="BEC841" w:themeColor="accent5"/>
        </w:tcBorders>
        <w:shd w:val="clear" w:color="auto" w:fill="EEF1CF" w:themeFill="accent5" w:themeFillTint="3F"/>
      </w:tcPr>
    </w:tblStylePr>
    <w:tblStylePr w:type="band1Horz">
      <w:tblPr/>
      <w:tcPr>
        <w:tcBorders>
          <w:top w:val="single" w:sz="8" w:space="0" w:color="BEC841" w:themeColor="accent5"/>
          <w:left w:val="single" w:sz="8" w:space="0" w:color="BEC841" w:themeColor="accent5"/>
          <w:bottom w:val="single" w:sz="8" w:space="0" w:color="BEC841" w:themeColor="accent5"/>
          <w:right w:val="single" w:sz="8" w:space="0" w:color="BEC841" w:themeColor="accent5"/>
          <w:insideV w:val="single" w:sz="8" w:space="0" w:color="BEC841" w:themeColor="accent5"/>
        </w:tcBorders>
        <w:shd w:val="clear" w:color="auto" w:fill="EEF1CF" w:themeFill="accent5" w:themeFillTint="3F"/>
      </w:tcPr>
    </w:tblStylePr>
    <w:tblStylePr w:type="band2Horz">
      <w:tblPr/>
      <w:tcPr>
        <w:tcBorders>
          <w:top w:val="single" w:sz="8" w:space="0" w:color="BEC841" w:themeColor="accent5"/>
          <w:left w:val="single" w:sz="8" w:space="0" w:color="BEC841" w:themeColor="accent5"/>
          <w:bottom w:val="single" w:sz="8" w:space="0" w:color="BEC841" w:themeColor="accent5"/>
          <w:right w:val="single" w:sz="8" w:space="0" w:color="BEC841" w:themeColor="accent5"/>
          <w:insideV w:val="single" w:sz="8" w:space="0" w:color="BEC841" w:themeColor="accent5"/>
        </w:tcBorders>
      </w:tcPr>
    </w:tblStylePr>
  </w:style>
  <w:style w:type="table" w:styleId="MediumShading2-Accent5">
    <w:name w:val="Medium Shading 2 Accent 5"/>
    <w:basedOn w:val="TableNormal"/>
    <w:uiPriority w:val="64"/>
    <w:rsid w:val="000401B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C84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C841" w:themeFill="accent5"/>
      </w:tcPr>
    </w:tblStylePr>
    <w:tblStylePr w:type="lastCol">
      <w:rPr>
        <w:b/>
        <w:bCs/>
        <w:color w:val="FFFFFF" w:themeColor="background1"/>
      </w:rPr>
      <w:tblPr/>
      <w:tcPr>
        <w:tcBorders>
          <w:left w:val="nil"/>
          <w:right w:val="nil"/>
          <w:insideH w:val="nil"/>
          <w:insideV w:val="nil"/>
        </w:tcBorders>
        <w:shd w:val="clear" w:color="auto" w:fill="BEC84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5">
    <w:name w:val="Medium List 2 Accent 5"/>
    <w:basedOn w:val="TableNormal"/>
    <w:uiPriority w:val="66"/>
    <w:rsid w:val="000401B5"/>
    <w:rPr>
      <w:rFonts w:ascii="Arial" w:eastAsiaTheme="majorEastAsia" w:hAnsi="Arial" w:cstheme="majorBidi"/>
      <w:color w:val="333333" w:themeColor="text1"/>
    </w:rPr>
    <w:tblPr>
      <w:tblStyleRowBandSize w:val="1"/>
      <w:tblStyleColBandSize w:val="1"/>
      <w:tblBorders>
        <w:top w:val="single" w:sz="8" w:space="0" w:color="BEC841" w:themeColor="accent5"/>
        <w:left w:val="single" w:sz="8" w:space="0" w:color="BEC841" w:themeColor="accent5"/>
        <w:bottom w:val="single" w:sz="8" w:space="0" w:color="BEC841" w:themeColor="accent5"/>
        <w:right w:val="single" w:sz="8" w:space="0" w:color="BEC841" w:themeColor="accent5"/>
      </w:tblBorders>
    </w:tblPr>
    <w:tblStylePr w:type="firstRow">
      <w:rPr>
        <w:rFonts w:ascii="Arial" w:hAnsi="Arial"/>
        <w:b/>
        <w:i w:val="0"/>
        <w:color w:val="auto"/>
        <w:sz w:val="24"/>
        <w:szCs w:val="24"/>
      </w:rPr>
      <w:tblPr/>
      <w:tcPr>
        <w:tcBorders>
          <w:top w:val="nil"/>
          <w:left w:val="nil"/>
          <w:bottom w:val="single" w:sz="24" w:space="0" w:color="BEC841" w:themeColor="accent5"/>
          <w:right w:val="nil"/>
          <w:insideH w:val="nil"/>
          <w:insideV w:val="nil"/>
        </w:tcBorders>
        <w:shd w:val="clear" w:color="auto" w:fill="FFFFFF" w:themeFill="background1"/>
      </w:tcPr>
    </w:tblStylePr>
    <w:tblStylePr w:type="lastRow">
      <w:tblPr/>
      <w:tcPr>
        <w:tcBorders>
          <w:top w:val="single" w:sz="8" w:space="0" w:color="BEC841" w:themeColor="accent5"/>
          <w:left w:val="nil"/>
          <w:bottom w:val="nil"/>
          <w:right w:val="nil"/>
          <w:insideH w:val="nil"/>
          <w:insideV w:val="nil"/>
        </w:tcBorders>
        <w:shd w:val="clear" w:color="auto" w:fill="FFFFFF" w:themeFill="background1"/>
      </w:tcPr>
    </w:tblStylePr>
    <w:tblStylePr w:type="firstCol">
      <w:rPr>
        <w:rFonts w:ascii="Arial" w:hAnsi="Arial"/>
        <w:b/>
        <w:i w:val="0"/>
        <w:sz w:val="24"/>
      </w:rPr>
      <w:tblPr/>
      <w:tcPr>
        <w:tcBorders>
          <w:top w:val="nil"/>
          <w:left w:val="nil"/>
          <w:bottom w:val="nil"/>
          <w:right w:val="single" w:sz="8" w:space="0" w:color="BEC841" w:themeColor="accent5"/>
          <w:insideH w:val="nil"/>
          <w:insideV w:val="nil"/>
        </w:tcBorders>
        <w:shd w:val="clear" w:color="auto" w:fill="FFFFFF" w:themeFill="background1"/>
      </w:tcPr>
    </w:tblStylePr>
    <w:tblStylePr w:type="lastCol">
      <w:tblPr/>
      <w:tcPr>
        <w:tcBorders>
          <w:top w:val="nil"/>
          <w:left w:val="single" w:sz="8" w:space="0" w:color="BEC84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1CF" w:themeFill="accent5" w:themeFillTint="3F"/>
      </w:tcPr>
    </w:tblStylePr>
    <w:tblStylePr w:type="band1Horz">
      <w:tblPr/>
      <w:tcPr>
        <w:tcBorders>
          <w:top w:val="nil"/>
          <w:bottom w:val="nil"/>
          <w:insideH w:val="nil"/>
          <w:insideV w:val="nil"/>
        </w:tcBorders>
        <w:shd w:val="clear" w:color="auto" w:fill="EEF1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Hashtag1"/>
    <w:uiPriority w:val="99"/>
    <w:unhideWhenUsed/>
    <w:qFormat/>
    <w:rsid w:val="001F47BF"/>
    <w:rPr>
      <w:color w:val="BA0000" w:themeColor="text2"/>
      <w:u w:val="single"/>
    </w:rPr>
  </w:style>
  <w:style w:type="character" w:styleId="FollowedHyperlink">
    <w:name w:val="FollowedHyperlink"/>
    <w:basedOn w:val="DefaultParagraphFont"/>
    <w:uiPriority w:val="99"/>
    <w:unhideWhenUsed/>
    <w:rsid w:val="001F47BF"/>
    <w:rPr>
      <w:color w:val="BA0000" w:themeColor="text2"/>
      <w:u w:val="single"/>
    </w:rPr>
  </w:style>
  <w:style w:type="paragraph" w:customStyle="1" w:styleId="TextBoxflowchartshape">
    <w:name w:val="Text Box (flow chart shape)"/>
    <w:basedOn w:val="Normal"/>
    <w:qFormat/>
    <w:rsid w:val="001F47BF"/>
    <w:pPr>
      <w:spacing w:after="120"/>
      <w:jc w:val="center"/>
    </w:pPr>
    <w:rPr>
      <w:b/>
      <w:bCs/>
      <w:color w:val="FFFFFF" w:themeColor="background1"/>
      <w:sz w:val="20"/>
      <w:szCs w:val="20"/>
    </w:rPr>
  </w:style>
  <w:style w:type="paragraph" w:styleId="ListBullet3">
    <w:name w:val="List Bullet 3"/>
    <w:basedOn w:val="ListBullet2"/>
    <w:uiPriority w:val="99"/>
    <w:unhideWhenUsed/>
    <w:rsid w:val="001F47BF"/>
    <w:pPr>
      <w:numPr>
        <w:ilvl w:val="2"/>
      </w:numPr>
      <w:ind w:left="1440"/>
    </w:pPr>
  </w:style>
  <w:style w:type="character" w:styleId="Strong">
    <w:name w:val="Strong"/>
    <w:basedOn w:val="DefaultParagraphFont"/>
    <w:uiPriority w:val="22"/>
    <w:qFormat/>
    <w:rsid w:val="004D09C4"/>
    <w:rPr>
      <w:b/>
      <w:bCs/>
    </w:rPr>
  </w:style>
  <w:style w:type="paragraph" w:styleId="TOCHeading">
    <w:name w:val="TOC Heading"/>
    <w:basedOn w:val="Heading1"/>
    <w:next w:val="Normal"/>
    <w:uiPriority w:val="39"/>
    <w:unhideWhenUsed/>
    <w:qFormat/>
    <w:rsid w:val="001F47BF"/>
    <w:pPr>
      <w:spacing w:after="0"/>
      <w:outlineLvl w:val="9"/>
    </w:pPr>
    <w:rPr>
      <w:rFonts w:asciiTheme="majorHAnsi" w:eastAsiaTheme="majorEastAsia" w:hAnsiTheme="majorHAnsi" w:cstheme="majorBidi"/>
      <w:bCs/>
      <w:color w:val="BA0000" w:themeColor="text2"/>
      <w:sz w:val="28"/>
      <w:szCs w:val="28"/>
    </w:rPr>
  </w:style>
  <w:style w:type="paragraph" w:styleId="TOC1">
    <w:name w:val="toc 1"/>
    <w:basedOn w:val="Normal"/>
    <w:next w:val="Normal"/>
    <w:autoRedefine/>
    <w:uiPriority w:val="39"/>
    <w:unhideWhenUsed/>
    <w:rsid w:val="003910C5"/>
    <w:pPr>
      <w:spacing w:before="120"/>
    </w:pPr>
    <w:rPr>
      <w:rFonts w:cstheme="minorHAnsi"/>
      <w:b/>
      <w:bCs/>
      <w:i/>
      <w:iCs/>
    </w:rPr>
  </w:style>
  <w:style w:type="paragraph" w:styleId="TOC2">
    <w:name w:val="toc 2"/>
    <w:basedOn w:val="Normal"/>
    <w:next w:val="Normal"/>
    <w:autoRedefine/>
    <w:uiPriority w:val="39"/>
    <w:unhideWhenUsed/>
    <w:rsid w:val="003910C5"/>
    <w:pPr>
      <w:spacing w:before="120"/>
      <w:ind w:left="240"/>
    </w:pPr>
    <w:rPr>
      <w:rFonts w:cstheme="minorHAnsi"/>
      <w:b/>
      <w:bCs/>
      <w:sz w:val="22"/>
      <w:szCs w:val="22"/>
    </w:rPr>
  </w:style>
  <w:style w:type="paragraph" w:styleId="TOC3">
    <w:name w:val="toc 3"/>
    <w:basedOn w:val="Normal"/>
    <w:next w:val="Normal"/>
    <w:autoRedefine/>
    <w:uiPriority w:val="39"/>
    <w:unhideWhenUsed/>
    <w:rsid w:val="003910C5"/>
    <w:pPr>
      <w:ind w:left="480"/>
    </w:pPr>
    <w:rPr>
      <w:rFonts w:cstheme="minorHAnsi"/>
      <w:sz w:val="20"/>
      <w:szCs w:val="20"/>
    </w:rPr>
  </w:style>
  <w:style w:type="paragraph" w:styleId="TOC4">
    <w:name w:val="toc 4"/>
    <w:basedOn w:val="Normal"/>
    <w:next w:val="Normal"/>
    <w:autoRedefine/>
    <w:uiPriority w:val="39"/>
    <w:semiHidden/>
    <w:unhideWhenUsed/>
    <w:rsid w:val="003910C5"/>
    <w:pPr>
      <w:ind w:left="720"/>
    </w:pPr>
    <w:rPr>
      <w:rFonts w:cstheme="minorHAnsi"/>
      <w:sz w:val="20"/>
      <w:szCs w:val="20"/>
    </w:rPr>
  </w:style>
  <w:style w:type="paragraph" w:styleId="TOC5">
    <w:name w:val="toc 5"/>
    <w:basedOn w:val="Normal"/>
    <w:next w:val="Normal"/>
    <w:autoRedefine/>
    <w:uiPriority w:val="39"/>
    <w:semiHidden/>
    <w:unhideWhenUsed/>
    <w:rsid w:val="003910C5"/>
    <w:pPr>
      <w:ind w:left="960"/>
    </w:pPr>
    <w:rPr>
      <w:rFonts w:cstheme="minorHAnsi"/>
      <w:sz w:val="20"/>
      <w:szCs w:val="20"/>
    </w:rPr>
  </w:style>
  <w:style w:type="paragraph" w:styleId="TOC6">
    <w:name w:val="toc 6"/>
    <w:basedOn w:val="Normal"/>
    <w:next w:val="Normal"/>
    <w:autoRedefine/>
    <w:uiPriority w:val="39"/>
    <w:semiHidden/>
    <w:unhideWhenUsed/>
    <w:rsid w:val="003910C5"/>
    <w:pPr>
      <w:ind w:left="1200"/>
    </w:pPr>
    <w:rPr>
      <w:rFonts w:cstheme="minorHAnsi"/>
      <w:sz w:val="20"/>
      <w:szCs w:val="20"/>
    </w:rPr>
  </w:style>
  <w:style w:type="paragraph" w:styleId="TOC7">
    <w:name w:val="toc 7"/>
    <w:basedOn w:val="Normal"/>
    <w:next w:val="Normal"/>
    <w:autoRedefine/>
    <w:uiPriority w:val="39"/>
    <w:semiHidden/>
    <w:unhideWhenUsed/>
    <w:rsid w:val="003910C5"/>
    <w:pPr>
      <w:ind w:left="1440"/>
    </w:pPr>
    <w:rPr>
      <w:rFonts w:cstheme="minorHAnsi"/>
      <w:sz w:val="20"/>
      <w:szCs w:val="20"/>
    </w:rPr>
  </w:style>
  <w:style w:type="paragraph" w:styleId="TOC8">
    <w:name w:val="toc 8"/>
    <w:basedOn w:val="Normal"/>
    <w:next w:val="Normal"/>
    <w:autoRedefine/>
    <w:uiPriority w:val="39"/>
    <w:semiHidden/>
    <w:unhideWhenUsed/>
    <w:rsid w:val="003910C5"/>
    <w:pPr>
      <w:ind w:left="1680"/>
    </w:pPr>
    <w:rPr>
      <w:rFonts w:cstheme="minorHAnsi"/>
      <w:sz w:val="20"/>
      <w:szCs w:val="20"/>
    </w:rPr>
  </w:style>
  <w:style w:type="paragraph" w:styleId="TOC9">
    <w:name w:val="toc 9"/>
    <w:basedOn w:val="Normal"/>
    <w:next w:val="Normal"/>
    <w:autoRedefine/>
    <w:uiPriority w:val="39"/>
    <w:semiHidden/>
    <w:unhideWhenUsed/>
    <w:rsid w:val="003910C5"/>
    <w:pPr>
      <w:ind w:left="1920"/>
    </w:pPr>
    <w:rPr>
      <w:rFonts w:cstheme="minorHAnsi"/>
      <w:sz w:val="20"/>
      <w:szCs w:val="20"/>
    </w:rPr>
  </w:style>
  <w:style w:type="paragraph" w:styleId="NormalWeb">
    <w:name w:val="Normal (Web)"/>
    <w:basedOn w:val="Normal"/>
    <w:uiPriority w:val="99"/>
    <w:unhideWhenUsed/>
    <w:rsid w:val="00FE43AE"/>
    <w:pPr>
      <w:spacing w:before="100" w:beforeAutospacing="1" w:after="100" w:afterAutospacing="1"/>
    </w:pPr>
    <w:rPr>
      <w:rFonts w:ascii="Times" w:hAnsi="Times"/>
      <w:sz w:val="20"/>
      <w:szCs w:val="20"/>
    </w:rPr>
  </w:style>
  <w:style w:type="paragraph" w:styleId="Index4">
    <w:name w:val="index 4"/>
    <w:basedOn w:val="Normal"/>
    <w:next w:val="Normal"/>
    <w:autoRedefine/>
    <w:uiPriority w:val="99"/>
    <w:unhideWhenUsed/>
    <w:rsid w:val="0090065C"/>
    <w:pPr>
      <w:ind w:left="960" w:hanging="240"/>
    </w:pPr>
    <w:rPr>
      <w:rFonts w:ascii="Times New Roman" w:hAnsi="Times New Roman"/>
    </w:rPr>
  </w:style>
  <w:style w:type="paragraph" w:customStyle="1" w:styleId="TableHeading">
    <w:name w:val="Table Heading"/>
    <w:basedOn w:val="Normal"/>
    <w:qFormat/>
    <w:rsid w:val="001F47BF"/>
    <w:pPr>
      <w:framePr w:hSpace="187" w:wrap="around" w:vAnchor="text" w:hAnchor="page" w:x="1192" w:y="61"/>
      <w:spacing w:before="120" w:after="120"/>
      <w:ind w:left="-108" w:right="-23" w:firstLine="180"/>
    </w:pPr>
    <w:rPr>
      <w:b/>
      <w:color w:val="FFFFFF" w:themeColor="background1"/>
      <w:sz w:val="20"/>
      <w:szCs w:val="20"/>
    </w:rPr>
  </w:style>
  <w:style w:type="paragraph" w:customStyle="1" w:styleId="DocumentSubtitle">
    <w:name w:val="Document Subtitle"/>
    <w:basedOn w:val="Normal"/>
    <w:qFormat/>
    <w:rsid w:val="001F47BF"/>
    <w:pPr>
      <w:spacing w:after="480"/>
    </w:pPr>
    <w:rPr>
      <w:sz w:val="32"/>
      <w:szCs w:val="32"/>
    </w:rPr>
  </w:style>
  <w:style w:type="paragraph" w:customStyle="1" w:styleId="Captionimage">
    <w:name w:val="Caption (image"/>
    <w:aliases w:val="table,chart)"/>
    <w:qFormat/>
    <w:rsid w:val="001F47BF"/>
    <w:pPr>
      <w:spacing w:before="480"/>
    </w:pPr>
    <w:rPr>
      <w:rFonts w:ascii="Arial" w:hAnsi="Arial"/>
      <w:color w:val="333333" w:themeColor="text1"/>
      <w:sz w:val="20"/>
      <w:szCs w:val="20"/>
    </w:rPr>
  </w:style>
  <w:style w:type="character" w:customStyle="1" w:styleId="Heading9Char">
    <w:name w:val="Heading 9 Char"/>
    <w:basedOn w:val="DefaultParagraphFont"/>
    <w:link w:val="Heading9"/>
    <w:uiPriority w:val="9"/>
    <w:rsid w:val="001B7A94"/>
    <w:rPr>
      <w:rFonts w:eastAsiaTheme="majorEastAsia" w:cstheme="minorHAnsi"/>
      <w:iCs/>
      <w:color w:val="525252" w:themeColor="text1" w:themeTint="D8"/>
      <w:sz w:val="21"/>
      <w:szCs w:val="21"/>
    </w:rPr>
  </w:style>
  <w:style w:type="character" w:customStyle="1" w:styleId="Heading8Char">
    <w:name w:val="Heading 8 Char"/>
    <w:basedOn w:val="DefaultParagraphFont"/>
    <w:link w:val="Heading8"/>
    <w:uiPriority w:val="9"/>
    <w:rsid w:val="001B7A94"/>
    <w:rPr>
      <w:rFonts w:eastAsiaTheme="majorEastAsia" w:cstheme="minorHAnsi"/>
      <w:b/>
      <w:color w:val="525252" w:themeColor="text1" w:themeTint="D8"/>
      <w:sz w:val="21"/>
      <w:szCs w:val="21"/>
    </w:rPr>
  </w:style>
  <w:style w:type="character" w:customStyle="1" w:styleId="Heading7Char">
    <w:name w:val="Heading 7 Char"/>
    <w:basedOn w:val="DefaultParagraphFont"/>
    <w:link w:val="Heading7"/>
    <w:uiPriority w:val="9"/>
    <w:rsid w:val="001B7A94"/>
    <w:rPr>
      <w:rFonts w:eastAsiaTheme="majorEastAsia" w:cstheme="minorHAnsi"/>
      <w:iCs/>
      <w:color w:val="BA0000" w:themeColor="text2"/>
      <w:sz w:val="22"/>
      <w:szCs w:val="22"/>
    </w:rPr>
  </w:style>
  <w:style w:type="character" w:customStyle="1" w:styleId="Hashtag1">
    <w:name w:val="Hashtag1"/>
    <w:basedOn w:val="FollowedHyperlink"/>
    <w:uiPriority w:val="99"/>
    <w:unhideWhenUsed/>
    <w:rsid w:val="001F47BF"/>
    <w:rPr>
      <w:color w:val="BA0000" w:themeColor="text2"/>
      <w:u w:val="single"/>
    </w:rPr>
  </w:style>
  <w:style w:type="paragraph" w:styleId="ListBullet2">
    <w:name w:val="List Bullet 2"/>
    <w:basedOn w:val="ListBullet"/>
    <w:uiPriority w:val="99"/>
    <w:unhideWhenUsed/>
    <w:rsid w:val="001F47BF"/>
    <w:pPr>
      <w:numPr>
        <w:ilvl w:val="1"/>
        <w:numId w:val="6"/>
      </w:numPr>
      <w:ind w:left="1080"/>
    </w:pPr>
  </w:style>
  <w:style w:type="paragraph" w:styleId="ListBullet5">
    <w:name w:val="List Bullet 5"/>
    <w:basedOn w:val="ListBullet2"/>
    <w:uiPriority w:val="99"/>
    <w:unhideWhenUsed/>
    <w:rsid w:val="001F47BF"/>
    <w:pPr>
      <w:numPr>
        <w:ilvl w:val="4"/>
      </w:numPr>
      <w:ind w:left="2160"/>
    </w:pPr>
  </w:style>
  <w:style w:type="paragraph" w:styleId="ListBullet4">
    <w:name w:val="List Bullet 4"/>
    <w:basedOn w:val="ListBullet2"/>
    <w:uiPriority w:val="99"/>
    <w:unhideWhenUsed/>
    <w:rsid w:val="001F47BF"/>
    <w:pPr>
      <w:numPr>
        <w:ilvl w:val="3"/>
      </w:numPr>
      <w:ind w:left="1800"/>
    </w:pPr>
  </w:style>
  <w:style w:type="paragraph" w:styleId="ListNumber">
    <w:name w:val="List Number"/>
    <w:basedOn w:val="Normal"/>
    <w:uiPriority w:val="99"/>
    <w:unhideWhenUsed/>
    <w:rsid w:val="001E4FD1"/>
    <w:pPr>
      <w:numPr>
        <w:numId w:val="3"/>
      </w:numPr>
      <w:spacing w:after="120"/>
    </w:pPr>
  </w:style>
  <w:style w:type="paragraph" w:styleId="ListNumber2">
    <w:name w:val="List Number 2"/>
    <w:basedOn w:val="Normal"/>
    <w:uiPriority w:val="99"/>
    <w:unhideWhenUsed/>
    <w:rsid w:val="001E4FD1"/>
    <w:pPr>
      <w:numPr>
        <w:ilvl w:val="1"/>
        <w:numId w:val="3"/>
      </w:numPr>
      <w:spacing w:after="120"/>
      <w:ind w:left="1080"/>
    </w:pPr>
  </w:style>
  <w:style w:type="paragraph" w:styleId="ListNumber3">
    <w:name w:val="List Number 3"/>
    <w:basedOn w:val="Normal"/>
    <w:uiPriority w:val="99"/>
    <w:unhideWhenUsed/>
    <w:rsid w:val="001E4FD1"/>
    <w:pPr>
      <w:numPr>
        <w:ilvl w:val="2"/>
        <w:numId w:val="3"/>
      </w:numPr>
      <w:spacing w:after="120"/>
      <w:ind w:left="1440" w:hanging="360"/>
    </w:pPr>
  </w:style>
  <w:style w:type="paragraph" w:styleId="ListNumber4">
    <w:name w:val="List Number 4"/>
    <w:basedOn w:val="Normal"/>
    <w:uiPriority w:val="99"/>
    <w:unhideWhenUsed/>
    <w:rsid w:val="001E4FD1"/>
    <w:pPr>
      <w:numPr>
        <w:ilvl w:val="3"/>
        <w:numId w:val="3"/>
      </w:numPr>
      <w:spacing w:after="120"/>
      <w:ind w:left="1800"/>
    </w:pPr>
  </w:style>
  <w:style w:type="paragraph" w:styleId="ListNumber5">
    <w:name w:val="List Number 5"/>
    <w:basedOn w:val="ListNumber4"/>
    <w:uiPriority w:val="99"/>
    <w:unhideWhenUsed/>
    <w:rsid w:val="001F47BF"/>
    <w:pPr>
      <w:numPr>
        <w:ilvl w:val="4"/>
      </w:numPr>
      <w:ind w:left="2160"/>
    </w:pPr>
  </w:style>
  <w:style w:type="character" w:styleId="IntenseEmphasis">
    <w:name w:val="Intense Emphasis"/>
    <w:basedOn w:val="DefaultParagraphFont"/>
    <w:uiPriority w:val="21"/>
    <w:rsid w:val="001F47BF"/>
    <w:rPr>
      <w:b/>
      <w:bCs/>
      <w:i/>
      <w:iCs/>
      <w:color w:val="auto"/>
    </w:rPr>
  </w:style>
  <w:style w:type="paragraph" w:styleId="Quote">
    <w:name w:val="Quote"/>
    <w:basedOn w:val="Normal"/>
    <w:next w:val="Normal"/>
    <w:link w:val="QuoteChar"/>
    <w:uiPriority w:val="29"/>
    <w:rsid w:val="001F47BF"/>
    <w:pPr>
      <w:spacing w:before="200" w:after="160"/>
      <w:ind w:left="864" w:right="864"/>
      <w:jc w:val="center"/>
    </w:pPr>
    <w:rPr>
      <w:i/>
      <w:iCs/>
      <w:color w:val="666666" w:themeColor="text1" w:themeTint="BF"/>
    </w:rPr>
  </w:style>
  <w:style w:type="character" w:customStyle="1" w:styleId="QuoteChar">
    <w:name w:val="Quote Char"/>
    <w:basedOn w:val="DefaultParagraphFont"/>
    <w:link w:val="Quote"/>
    <w:uiPriority w:val="29"/>
    <w:rsid w:val="001F47BF"/>
    <w:rPr>
      <w:rFonts w:ascii="Arial" w:hAnsi="Arial"/>
      <w:i/>
      <w:iCs/>
      <w:color w:val="666666" w:themeColor="text1" w:themeTint="BF"/>
    </w:rPr>
  </w:style>
  <w:style w:type="paragraph" w:styleId="IntenseQuote">
    <w:name w:val="Intense Quote"/>
    <w:basedOn w:val="Normal"/>
    <w:next w:val="Normal"/>
    <w:link w:val="IntenseQuoteChar"/>
    <w:uiPriority w:val="30"/>
    <w:rsid w:val="001F47BF"/>
    <w:pPr>
      <w:pBdr>
        <w:top w:val="single" w:sz="4" w:space="10" w:color="BFBFBF" w:themeColor="background1" w:themeShade="BF"/>
        <w:bottom w:val="single" w:sz="4" w:space="10" w:color="BFBFBF" w:themeColor="background1" w:themeShade="BF"/>
      </w:pBdr>
      <w:spacing w:before="360" w:after="360"/>
      <w:ind w:left="864" w:right="864"/>
      <w:jc w:val="center"/>
    </w:pPr>
    <w:rPr>
      <w:b/>
      <w:bCs/>
      <w:i/>
      <w:iCs/>
    </w:rPr>
  </w:style>
  <w:style w:type="character" w:customStyle="1" w:styleId="IntenseQuoteChar">
    <w:name w:val="Intense Quote Char"/>
    <w:basedOn w:val="DefaultParagraphFont"/>
    <w:link w:val="IntenseQuote"/>
    <w:uiPriority w:val="30"/>
    <w:rsid w:val="001F47BF"/>
    <w:rPr>
      <w:rFonts w:ascii="Arial" w:hAnsi="Arial"/>
      <w:b/>
      <w:bCs/>
      <w:i/>
      <w:iCs/>
      <w:color w:val="333333" w:themeColor="text1"/>
    </w:rPr>
  </w:style>
  <w:style w:type="character" w:styleId="IntenseReference">
    <w:name w:val="Intense Reference"/>
    <w:basedOn w:val="SubtleReference"/>
    <w:uiPriority w:val="32"/>
    <w:rsid w:val="001F47BF"/>
    <w:rPr>
      <w:b/>
      <w:bCs/>
      <w:smallCaps/>
      <w:color w:val="7B7B7B" w:themeColor="text1" w:themeTint="A5"/>
    </w:rPr>
  </w:style>
  <w:style w:type="character" w:styleId="SubtleReference">
    <w:name w:val="Subtle Reference"/>
    <w:basedOn w:val="DefaultParagraphFont"/>
    <w:uiPriority w:val="31"/>
    <w:rsid w:val="001F47BF"/>
    <w:rPr>
      <w:smallCaps/>
      <w:color w:val="7B7B7B" w:themeColor="text1" w:themeTint="A5"/>
    </w:rPr>
  </w:style>
  <w:style w:type="character" w:styleId="BookTitle">
    <w:name w:val="Book Title"/>
    <w:basedOn w:val="DefaultParagraphFont"/>
    <w:uiPriority w:val="33"/>
    <w:rsid w:val="001F47BF"/>
    <w:rPr>
      <w:b/>
      <w:bCs/>
      <w:i/>
      <w:iCs/>
      <w:spacing w:val="5"/>
    </w:rPr>
  </w:style>
  <w:style w:type="character" w:customStyle="1" w:styleId="Mention1">
    <w:name w:val="Mention1"/>
    <w:basedOn w:val="UnresolvedMention1"/>
    <w:uiPriority w:val="99"/>
    <w:unhideWhenUsed/>
    <w:rsid w:val="001F47BF"/>
    <w:rPr>
      <w:color w:val="BA0000" w:themeColor="text2"/>
      <w:u w:val="single"/>
      <w:shd w:val="clear" w:color="auto" w:fill="E1DFDD"/>
    </w:rPr>
  </w:style>
  <w:style w:type="character" w:customStyle="1" w:styleId="UnresolvedMention1">
    <w:name w:val="Unresolved Mention1"/>
    <w:basedOn w:val="DefaultParagraphFont"/>
    <w:uiPriority w:val="99"/>
    <w:unhideWhenUsed/>
    <w:rsid w:val="001F47BF"/>
    <w:rPr>
      <w:color w:val="605E5C"/>
      <w:u w:val="single"/>
      <w:shd w:val="clear" w:color="auto" w:fill="E1DFDD"/>
    </w:rPr>
  </w:style>
  <w:style w:type="paragraph" w:customStyle="1" w:styleId="TableFooter">
    <w:name w:val="Table Footer"/>
    <w:basedOn w:val="TableText"/>
    <w:autoRedefine/>
    <w:qFormat/>
    <w:rsid w:val="001F47BF"/>
    <w:pPr>
      <w:framePr w:wrap="around" w:x="1192" w:y="61"/>
      <w:spacing w:before="120" w:after="120"/>
      <w:ind w:right="-23"/>
    </w:pPr>
    <w:rPr>
      <w:color w:val="FFFFFF" w:themeColor="background1"/>
    </w:rPr>
  </w:style>
  <w:style w:type="character" w:customStyle="1" w:styleId="SmartLink1">
    <w:name w:val="SmartLink1"/>
    <w:basedOn w:val="DefaultParagraphFont"/>
    <w:uiPriority w:val="99"/>
    <w:semiHidden/>
    <w:unhideWhenUsed/>
    <w:rsid w:val="001E4FD1"/>
    <w:rPr>
      <w:color w:val="BA0000" w:themeColor="text2"/>
      <w:u w:val="single"/>
      <w:shd w:val="clear" w:color="auto" w:fill="F3F2F1"/>
    </w:rPr>
  </w:style>
  <w:style w:type="paragraph" w:styleId="Caption">
    <w:name w:val="caption"/>
    <w:basedOn w:val="Normal"/>
    <w:next w:val="Normal"/>
    <w:uiPriority w:val="35"/>
    <w:semiHidden/>
    <w:unhideWhenUsed/>
    <w:qFormat/>
    <w:rsid w:val="001E4FD1"/>
    <w:pPr>
      <w:spacing w:after="200"/>
    </w:pPr>
    <w:rPr>
      <w:i/>
      <w:iCs/>
      <w:sz w:val="18"/>
      <w:szCs w:val="18"/>
    </w:rPr>
  </w:style>
  <w:style w:type="paragraph" w:styleId="ListParagraph">
    <w:name w:val="List Paragraph"/>
    <w:aliases w:val="List Numbered,Numbered List"/>
    <w:basedOn w:val="Normal"/>
    <w:uiPriority w:val="34"/>
    <w:qFormat/>
    <w:rsid w:val="00E53214"/>
    <w:pPr>
      <w:spacing w:after="120" w:line="300" w:lineRule="auto"/>
      <w:ind w:left="720" w:hanging="360"/>
    </w:pPr>
  </w:style>
  <w:style w:type="character" w:styleId="CommentReference">
    <w:name w:val="annotation reference"/>
    <w:basedOn w:val="DefaultParagraphFont"/>
    <w:uiPriority w:val="99"/>
    <w:semiHidden/>
    <w:unhideWhenUsed/>
    <w:rsid w:val="00E53214"/>
    <w:rPr>
      <w:sz w:val="18"/>
      <w:szCs w:val="18"/>
    </w:rPr>
  </w:style>
  <w:style w:type="paragraph" w:styleId="CommentText">
    <w:name w:val="annotation text"/>
    <w:basedOn w:val="Normal"/>
    <w:link w:val="CommentTextChar"/>
    <w:uiPriority w:val="99"/>
    <w:unhideWhenUsed/>
    <w:rsid w:val="00E53214"/>
  </w:style>
  <w:style w:type="character" w:customStyle="1" w:styleId="CommentTextChar">
    <w:name w:val="Comment Text Char"/>
    <w:basedOn w:val="DefaultParagraphFont"/>
    <w:link w:val="CommentText"/>
    <w:uiPriority w:val="99"/>
    <w:rsid w:val="00E53214"/>
    <w:rPr>
      <w:rFonts w:ascii="Arial" w:hAnsi="Arial"/>
      <w:color w:val="333333" w:themeColor="text1"/>
    </w:rPr>
  </w:style>
  <w:style w:type="paragraph" w:styleId="CommentSubject">
    <w:name w:val="annotation subject"/>
    <w:basedOn w:val="CommentText"/>
    <w:next w:val="CommentText"/>
    <w:link w:val="CommentSubjectChar"/>
    <w:uiPriority w:val="99"/>
    <w:semiHidden/>
    <w:unhideWhenUsed/>
    <w:rsid w:val="00E53214"/>
    <w:rPr>
      <w:b/>
      <w:bCs/>
      <w:sz w:val="20"/>
      <w:szCs w:val="20"/>
    </w:rPr>
  </w:style>
  <w:style w:type="character" w:customStyle="1" w:styleId="CommentSubjectChar">
    <w:name w:val="Comment Subject Char"/>
    <w:basedOn w:val="CommentTextChar"/>
    <w:link w:val="CommentSubject"/>
    <w:uiPriority w:val="99"/>
    <w:semiHidden/>
    <w:rsid w:val="00E53214"/>
    <w:rPr>
      <w:rFonts w:ascii="Arial" w:hAnsi="Arial"/>
      <w:b/>
      <w:bCs/>
      <w:color w:val="333333" w:themeColor="text1"/>
      <w:sz w:val="20"/>
      <w:szCs w:val="20"/>
    </w:rPr>
  </w:style>
  <w:style w:type="paragraph" w:styleId="Revision">
    <w:name w:val="Revision"/>
    <w:hidden/>
    <w:uiPriority w:val="99"/>
    <w:semiHidden/>
    <w:rsid w:val="00E53214"/>
    <w:rPr>
      <w:rFonts w:ascii="Arial" w:hAnsi="Arial"/>
      <w:color w:val="333333" w:themeColor="text1"/>
    </w:rPr>
  </w:style>
  <w:style w:type="character" w:customStyle="1" w:styleId="apple-converted-space">
    <w:name w:val="apple-converted-space"/>
    <w:basedOn w:val="DefaultParagraphFont"/>
    <w:rsid w:val="00E53214"/>
  </w:style>
  <w:style w:type="character" w:customStyle="1" w:styleId="note">
    <w:name w:val="note"/>
    <w:basedOn w:val="DefaultParagraphFont"/>
    <w:rsid w:val="00E53214"/>
  </w:style>
  <w:style w:type="paragraph" w:customStyle="1" w:styleId="TableData">
    <w:name w:val="Table Data"/>
    <w:basedOn w:val="Normal"/>
    <w:autoRedefine/>
    <w:rsid w:val="00681A01"/>
    <w:pPr>
      <w:spacing w:after="120"/>
    </w:pPr>
    <w:rPr>
      <w:rFonts w:ascii="Calibri" w:hAnsi="Calibri" w:cs="Arial"/>
      <w:b/>
      <w:szCs w:val="20"/>
    </w:rPr>
  </w:style>
  <w:style w:type="character" w:styleId="PageNumber">
    <w:name w:val="page number"/>
    <w:basedOn w:val="DefaultParagraphFont"/>
    <w:uiPriority w:val="99"/>
    <w:semiHidden/>
    <w:unhideWhenUsed/>
    <w:rsid w:val="00E53214"/>
  </w:style>
  <w:style w:type="table" w:styleId="PlainTable2">
    <w:name w:val="Plain Table 2"/>
    <w:basedOn w:val="TableNormal"/>
    <w:uiPriority w:val="42"/>
    <w:rsid w:val="00681A01"/>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paragraph" w:styleId="FootnoteText">
    <w:name w:val="footnote text"/>
    <w:basedOn w:val="Normal"/>
    <w:link w:val="FootnoteTextChar"/>
    <w:uiPriority w:val="99"/>
    <w:semiHidden/>
    <w:unhideWhenUsed/>
    <w:rsid w:val="002E25EB"/>
    <w:rPr>
      <w:sz w:val="20"/>
      <w:szCs w:val="20"/>
    </w:rPr>
  </w:style>
  <w:style w:type="character" w:customStyle="1" w:styleId="FootnoteTextChar">
    <w:name w:val="Footnote Text Char"/>
    <w:basedOn w:val="DefaultParagraphFont"/>
    <w:link w:val="FootnoteText"/>
    <w:uiPriority w:val="99"/>
    <w:semiHidden/>
    <w:rsid w:val="002E25EB"/>
    <w:rPr>
      <w:rFonts w:ascii="Arial" w:hAnsi="Arial"/>
      <w:color w:val="333333" w:themeColor="text1"/>
      <w:sz w:val="20"/>
      <w:szCs w:val="20"/>
    </w:rPr>
  </w:style>
  <w:style w:type="character" w:styleId="FootnoteReference">
    <w:name w:val="footnote reference"/>
    <w:basedOn w:val="DefaultParagraphFont"/>
    <w:uiPriority w:val="99"/>
    <w:semiHidden/>
    <w:unhideWhenUsed/>
    <w:rsid w:val="002E25EB"/>
    <w:rPr>
      <w:vertAlign w:val="superscript"/>
    </w:rPr>
  </w:style>
  <w:style w:type="character" w:customStyle="1" w:styleId="xauthor-3437019120">
    <w:name w:val="xauthor-3437019120"/>
    <w:basedOn w:val="DefaultParagraphFont"/>
    <w:rsid w:val="00502157"/>
  </w:style>
  <w:style w:type="table" w:styleId="GridTable2-Accent3">
    <w:name w:val="Grid Table 2 Accent 3"/>
    <w:basedOn w:val="TableNormal"/>
    <w:uiPriority w:val="47"/>
    <w:rsid w:val="00D64997"/>
    <w:tblPr>
      <w:tblStyleRowBandSize w:val="1"/>
      <w:tblStyleColBandSize w:val="1"/>
      <w:tblBorders>
        <w:top w:val="single" w:sz="2" w:space="0" w:color="E49070" w:themeColor="accent3" w:themeTint="99"/>
        <w:bottom w:val="single" w:sz="2" w:space="0" w:color="E49070" w:themeColor="accent3" w:themeTint="99"/>
        <w:insideH w:val="single" w:sz="2" w:space="0" w:color="E49070" w:themeColor="accent3" w:themeTint="99"/>
        <w:insideV w:val="single" w:sz="2" w:space="0" w:color="E49070" w:themeColor="accent3" w:themeTint="99"/>
      </w:tblBorders>
    </w:tblPr>
    <w:tblStylePr w:type="firstRow">
      <w:rPr>
        <w:b/>
        <w:bCs/>
      </w:rPr>
      <w:tblPr/>
      <w:tcPr>
        <w:tcBorders>
          <w:top w:val="nil"/>
          <w:bottom w:val="single" w:sz="12" w:space="0" w:color="E49070" w:themeColor="accent3" w:themeTint="99"/>
          <w:insideH w:val="nil"/>
          <w:insideV w:val="nil"/>
        </w:tcBorders>
        <w:shd w:val="clear" w:color="auto" w:fill="FFFFFF" w:themeFill="background1"/>
      </w:tcPr>
    </w:tblStylePr>
    <w:tblStylePr w:type="lastRow">
      <w:rPr>
        <w:b/>
        <w:bCs/>
      </w:rPr>
      <w:tblPr/>
      <w:tcPr>
        <w:tcBorders>
          <w:top w:val="double" w:sz="2" w:space="0" w:color="E4907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9CF" w:themeFill="accent3" w:themeFillTint="33"/>
      </w:tcPr>
    </w:tblStylePr>
    <w:tblStylePr w:type="band1Horz">
      <w:tblPr/>
      <w:tcPr>
        <w:shd w:val="clear" w:color="auto" w:fill="F6D9CF" w:themeFill="accent3" w:themeFillTint="33"/>
      </w:tcPr>
    </w:tblStylePr>
  </w:style>
  <w:style w:type="character" w:customStyle="1" w:styleId="UnresolvedMention2">
    <w:name w:val="Unresolved Mention2"/>
    <w:basedOn w:val="DefaultParagraphFont"/>
    <w:uiPriority w:val="99"/>
    <w:semiHidden/>
    <w:unhideWhenUsed/>
    <w:rsid w:val="007856A1"/>
    <w:rPr>
      <w:color w:val="605E5C"/>
      <w:shd w:val="clear" w:color="auto" w:fill="E1DFDD"/>
    </w:rPr>
  </w:style>
  <w:style w:type="character" w:styleId="UnresolvedMention">
    <w:name w:val="Unresolved Mention"/>
    <w:basedOn w:val="DefaultParagraphFont"/>
    <w:uiPriority w:val="99"/>
    <w:semiHidden/>
    <w:unhideWhenUsed/>
    <w:rsid w:val="000F273A"/>
    <w:rPr>
      <w:color w:val="605E5C"/>
      <w:shd w:val="clear" w:color="auto" w:fill="E1DFDD"/>
    </w:rPr>
  </w:style>
  <w:style w:type="character" w:customStyle="1" w:styleId="normaltextrun">
    <w:name w:val="normaltextrun"/>
    <w:basedOn w:val="DefaultParagraphFont"/>
    <w:rsid w:val="00FE32D9"/>
  </w:style>
  <w:style w:type="character" w:customStyle="1" w:styleId="eop">
    <w:name w:val="eop"/>
    <w:basedOn w:val="DefaultParagraphFont"/>
    <w:rsid w:val="00FE3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462">
      <w:bodyDiv w:val="1"/>
      <w:marLeft w:val="0"/>
      <w:marRight w:val="0"/>
      <w:marTop w:val="0"/>
      <w:marBottom w:val="0"/>
      <w:divBdr>
        <w:top w:val="none" w:sz="0" w:space="0" w:color="auto"/>
        <w:left w:val="none" w:sz="0" w:space="0" w:color="auto"/>
        <w:bottom w:val="none" w:sz="0" w:space="0" w:color="auto"/>
        <w:right w:val="none" w:sz="0" w:space="0" w:color="auto"/>
      </w:divBdr>
    </w:div>
    <w:div w:id="12271098">
      <w:bodyDiv w:val="1"/>
      <w:marLeft w:val="0"/>
      <w:marRight w:val="0"/>
      <w:marTop w:val="0"/>
      <w:marBottom w:val="0"/>
      <w:divBdr>
        <w:top w:val="none" w:sz="0" w:space="0" w:color="auto"/>
        <w:left w:val="none" w:sz="0" w:space="0" w:color="auto"/>
        <w:bottom w:val="none" w:sz="0" w:space="0" w:color="auto"/>
        <w:right w:val="none" w:sz="0" w:space="0" w:color="auto"/>
      </w:divBdr>
    </w:div>
    <w:div w:id="416367290">
      <w:bodyDiv w:val="1"/>
      <w:marLeft w:val="0"/>
      <w:marRight w:val="0"/>
      <w:marTop w:val="0"/>
      <w:marBottom w:val="0"/>
      <w:divBdr>
        <w:top w:val="none" w:sz="0" w:space="0" w:color="auto"/>
        <w:left w:val="none" w:sz="0" w:space="0" w:color="auto"/>
        <w:bottom w:val="none" w:sz="0" w:space="0" w:color="auto"/>
        <w:right w:val="none" w:sz="0" w:space="0" w:color="auto"/>
      </w:divBdr>
    </w:div>
    <w:div w:id="568465491">
      <w:bodyDiv w:val="1"/>
      <w:marLeft w:val="0"/>
      <w:marRight w:val="0"/>
      <w:marTop w:val="0"/>
      <w:marBottom w:val="0"/>
      <w:divBdr>
        <w:top w:val="none" w:sz="0" w:space="0" w:color="auto"/>
        <w:left w:val="none" w:sz="0" w:space="0" w:color="auto"/>
        <w:bottom w:val="none" w:sz="0" w:space="0" w:color="auto"/>
        <w:right w:val="none" w:sz="0" w:space="0" w:color="auto"/>
      </w:divBdr>
    </w:div>
    <w:div w:id="637347586">
      <w:bodyDiv w:val="1"/>
      <w:marLeft w:val="0"/>
      <w:marRight w:val="0"/>
      <w:marTop w:val="0"/>
      <w:marBottom w:val="0"/>
      <w:divBdr>
        <w:top w:val="none" w:sz="0" w:space="0" w:color="auto"/>
        <w:left w:val="none" w:sz="0" w:space="0" w:color="auto"/>
        <w:bottom w:val="none" w:sz="0" w:space="0" w:color="auto"/>
        <w:right w:val="none" w:sz="0" w:space="0" w:color="auto"/>
      </w:divBdr>
    </w:div>
    <w:div w:id="708410135">
      <w:bodyDiv w:val="1"/>
      <w:marLeft w:val="0"/>
      <w:marRight w:val="0"/>
      <w:marTop w:val="0"/>
      <w:marBottom w:val="0"/>
      <w:divBdr>
        <w:top w:val="none" w:sz="0" w:space="0" w:color="auto"/>
        <w:left w:val="none" w:sz="0" w:space="0" w:color="auto"/>
        <w:bottom w:val="none" w:sz="0" w:space="0" w:color="auto"/>
        <w:right w:val="none" w:sz="0" w:space="0" w:color="auto"/>
      </w:divBdr>
    </w:div>
    <w:div w:id="792216944">
      <w:bodyDiv w:val="1"/>
      <w:marLeft w:val="0"/>
      <w:marRight w:val="0"/>
      <w:marTop w:val="0"/>
      <w:marBottom w:val="0"/>
      <w:divBdr>
        <w:top w:val="none" w:sz="0" w:space="0" w:color="auto"/>
        <w:left w:val="none" w:sz="0" w:space="0" w:color="auto"/>
        <w:bottom w:val="none" w:sz="0" w:space="0" w:color="auto"/>
        <w:right w:val="none" w:sz="0" w:space="0" w:color="auto"/>
      </w:divBdr>
    </w:div>
    <w:div w:id="826557932">
      <w:bodyDiv w:val="1"/>
      <w:marLeft w:val="0"/>
      <w:marRight w:val="0"/>
      <w:marTop w:val="0"/>
      <w:marBottom w:val="0"/>
      <w:divBdr>
        <w:top w:val="none" w:sz="0" w:space="0" w:color="auto"/>
        <w:left w:val="none" w:sz="0" w:space="0" w:color="auto"/>
        <w:bottom w:val="none" w:sz="0" w:space="0" w:color="auto"/>
        <w:right w:val="none" w:sz="0" w:space="0" w:color="auto"/>
      </w:divBdr>
    </w:div>
    <w:div w:id="887380776">
      <w:bodyDiv w:val="1"/>
      <w:marLeft w:val="0"/>
      <w:marRight w:val="0"/>
      <w:marTop w:val="0"/>
      <w:marBottom w:val="0"/>
      <w:divBdr>
        <w:top w:val="none" w:sz="0" w:space="0" w:color="auto"/>
        <w:left w:val="none" w:sz="0" w:space="0" w:color="auto"/>
        <w:bottom w:val="none" w:sz="0" w:space="0" w:color="auto"/>
        <w:right w:val="none" w:sz="0" w:space="0" w:color="auto"/>
      </w:divBdr>
    </w:div>
    <w:div w:id="953681422">
      <w:bodyDiv w:val="1"/>
      <w:marLeft w:val="0"/>
      <w:marRight w:val="0"/>
      <w:marTop w:val="0"/>
      <w:marBottom w:val="0"/>
      <w:divBdr>
        <w:top w:val="none" w:sz="0" w:space="0" w:color="auto"/>
        <w:left w:val="none" w:sz="0" w:space="0" w:color="auto"/>
        <w:bottom w:val="none" w:sz="0" w:space="0" w:color="auto"/>
        <w:right w:val="none" w:sz="0" w:space="0" w:color="auto"/>
      </w:divBdr>
    </w:div>
    <w:div w:id="1000042931">
      <w:bodyDiv w:val="1"/>
      <w:marLeft w:val="0"/>
      <w:marRight w:val="0"/>
      <w:marTop w:val="0"/>
      <w:marBottom w:val="0"/>
      <w:divBdr>
        <w:top w:val="none" w:sz="0" w:space="0" w:color="auto"/>
        <w:left w:val="none" w:sz="0" w:space="0" w:color="auto"/>
        <w:bottom w:val="none" w:sz="0" w:space="0" w:color="auto"/>
        <w:right w:val="none" w:sz="0" w:space="0" w:color="auto"/>
      </w:divBdr>
    </w:div>
    <w:div w:id="1073619989">
      <w:bodyDiv w:val="1"/>
      <w:marLeft w:val="0"/>
      <w:marRight w:val="0"/>
      <w:marTop w:val="0"/>
      <w:marBottom w:val="0"/>
      <w:divBdr>
        <w:top w:val="none" w:sz="0" w:space="0" w:color="auto"/>
        <w:left w:val="none" w:sz="0" w:space="0" w:color="auto"/>
        <w:bottom w:val="none" w:sz="0" w:space="0" w:color="auto"/>
        <w:right w:val="none" w:sz="0" w:space="0" w:color="auto"/>
      </w:divBdr>
    </w:div>
    <w:div w:id="1172180871">
      <w:bodyDiv w:val="1"/>
      <w:marLeft w:val="0"/>
      <w:marRight w:val="0"/>
      <w:marTop w:val="0"/>
      <w:marBottom w:val="0"/>
      <w:divBdr>
        <w:top w:val="none" w:sz="0" w:space="0" w:color="auto"/>
        <w:left w:val="none" w:sz="0" w:space="0" w:color="auto"/>
        <w:bottom w:val="none" w:sz="0" w:space="0" w:color="auto"/>
        <w:right w:val="none" w:sz="0" w:space="0" w:color="auto"/>
      </w:divBdr>
    </w:div>
    <w:div w:id="1522209565">
      <w:bodyDiv w:val="1"/>
      <w:marLeft w:val="0"/>
      <w:marRight w:val="0"/>
      <w:marTop w:val="0"/>
      <w:marBottom w:val="0"/>
      <w:divBdr>
        <w:top w:val="none" w:sz="0" w:space="0" w:color="auto"/>
        <w:left w:val="none" w:sz="0" w:space="0" w:color="auto"/>
        <w:bottom w:val="none" w:sz="0" w:space="0" w:color="auto"/>
        <w:right w:val="none" w:sz="0" w:space="0" w:color="auto"/>
      </w:divBdr>
    </w:div>
    <w:div w:id="1654026123">
      <w:bodyDiv w:val="1"/>
      <w:marLeft w:val="0"/>
      <w:marRight w:val="0"/>
      <w:marTop w:val="0"/>
      <w:marBottom w:val="0"/>
      <w:divBdr>
        <w:top w:val="none" w:sz="0" w:space="0" w:color="auto"/>
        <w:left w:val="none" w:sz="0" w:space="0" w:color="auto"/>
        <w:bottom w:val="none" w:sz="0" w:space="0" w:color="auto"/>
        <w:right w:val="none" w:sz="0" w:space="0" w:color="auto"/>
      </w:divBdr>
    </w:div>
    <w:div w:id="1749427675">
      <w:bodyDiv w:val="1"/>
      <w:marLeft w:val="0"/>
      <w:marRight w:val="0"/>
      <w:marTop w:val="0"/>
      <w:marBottom w:val="0"/>
      <w:divBdr>
        <w:top w:val="none" w:sz="0" w:space="0" w:color="auto"/>
        <w:left w:val="none" w:sz="0" w:space="0" w:color="auto"/>
        <w:bottom w:val="none" w:sz="0" w:space="0" w:color="auto"/>
        <w:right w:val="none" w:sz="0" w:space="0" w:color="auto"/>
      </w:divBdr>
    </w:div>
    <w:div w:id="1977106456">
      <w:bodyDiv w:val="1"/>
      <w:marLeft w:val="0"/>
      <w:marRight w:val="0"/>
      <w:marTop w:val="0"/>
      <w:marBottom w:val="0"/>
      <w:divBdr>
        <w:top w:val="none" w:sz="0" w:space="0" w:color="auto"/>
        <w:left w:val="none" w:sz="0" w:space="0" w:color="auto"/>
        <w:bottom w:val="none" w:sz="0" w:space="0" w:color="auto"/>
        <w:right w:val="none" w:sz="0" w:space="0" w:color="auto"/>
      </w:divBdr>
    </w:div>
    <w:div w:id="20181174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rakeinstitute@osu.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men.osu.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u.az1.qualtrics.com/jfe/form/SV_cTu9X82tfoCyrUq"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DEE">
  <a:themeElements>
    <a:clrScheme name="Ohio State custom palette ">
      <a:dk1>
        <a:srgbClr val="333333"/>
      </a:dk1>
      <a:lt1>
        <a:srgbClr val="FFFFFF"/>
      </a:lt1>
      <a:dk2>
        <a:srgbClr val="BA0000"/>
      </a:dk2>
      <a:lt2>
        <a:srgbClr val="666666"/>
      </a:lt2>
      <a:accent1>
        <a:srgbClr val="26686D"/>
      </a:accent1>
      <a:accent2>
        <a:srgbClr val="73782C"/>
      </a:accent2>
      <a:accent3>
        <a:srgbClr val="C04F24"/>
      </a:accent3>
      <a:accent4>
        <a:srgbClr val="6EBBAB"/>
      </a:accent4>
      <a:accent5>
        <a:srgbClr val="BEC841"/>
      </a:accent5>
      <a:accent6>
        <a:srgbClr val="DA693E"/>
      </a:accent6>
      <a:hlink>
        <a:srgbClr val="BB0000"/>
      </a:hlink>
      <a:folHlink>
        <a:srgbClr val="BB0000"/>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34925">
          <a:solidFill>
            <a:schemeClr val="tx1"/>
          </a:solidFill>
          <a:headEnd type="none"/>
          <a:tailEnd type="triangle" w="lg" len="med"/>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5ACA09EA259342A99817BA24D5B234" ma:contentTypeVersion="16" ma:contentTypeDescription="Create a new document." ma:contentTypeScope="" ma:versionID="7e0f25440968e2173c306b615ab79b2b">
  <xsd:schema xmlns:xsd="http://www.w3.org/2001/XMLSchema" xmlns:xs="http://www.w3.org/2001/XMLSchema" xmlns:p="http://schemas.microsoft.com/office/2006/metadata/properties" xmlns:ns2="26e41747-15d4-444a-9b15-746f620664d2" xmlns:ns3="290516f3-bb50-4cc7-ac56-64567cd7e050" targetNamespace="http://schemas.microsoft.com/office/2006/metadata/properties" ma:root="true" ma:fieldsID="a5043154b0d941db4cdd11e86c08d718" ns2:_="" ns3:_="">
    <xsd:import namespace="26e41747-15d4-444a-9b15-746f620664d2"/>
    <xsd:import namespace="290516f3-bb50-4cc7-ac56-64567cd7e0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41747-15d4-444a-9b15-746f62066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516f3-bb50-4cc7-ac56-64567cd7e05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0cfaa3a-ff30-46f7-8985-e4b876ac1e67}" ma:internalName="TaxCatchAll" ma:showField="CatchAllData" ma:web="290516f3-bb50-4cc7-ac56-64567cd7e0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0516f3-bb50-4cc7-ac56-64567cd7e050" xsi:nil="true"/>
    <lcf76f155ced4ddcb4097134ff3c332f xmlns="26e41747-15d4-444a-9b15-746f620664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E26D5-5D08-4DF4-A67F-6719956FD36E}">
  <ds:schemaRefs>
    <ds:schemaRef ds:uri="http://schemas.microsoft.com/sharepoint/v3/contenttype/forms"/>
  </ds:schemaRefs>
</ds:datastoreItem>
</file>

<file path=customXml/itemProps2.xml><?xml version="1.0" encoding="utf-8"?>
<ds:datastoreItem xmlns:ds="http://schemas.openxmlformats.org/officeDocument/2006/customXml" ds:itemID="{526FAF5C-731A-4850-8978-31BA01339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41747-15d4-444a-9b15-746f620664d2"/>
    <ds:schemaRef ds:uri="290516f3-bb50-4cc7-ac56-64567cd7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BE71C-F382-4408-85AC-F93255D21736}">
  <ds:schemaRefs>
    <ds:schemaRef ds:uri="http://schemas.microsoft.com/office/2006/metadata/properties"/>
    <ds:schemaRef ds:uri="http://schemas.microsoft.com/office/infopath/2007/PartnerControls"/>
    <ds:schemaRef ds:uri="290516f3-bb50-4cc7-ac56-64567cd7e050"/>
    <ds:schemaRef ds:uri="26e41747-15d4-444a-9b15-746f620664d2"/>
  </ds:schemaRefs>
</ds:datastoreItem>
</file>

<file path=customXml/itemProps4.xml><?xml version="1.0" encoding="utf-8"?>
<ds:datastoreItem xmlns:ds="http://schemas.openxmlformats.org/officeDocument/2006/customXml" ds:itemID="{6BD68CB6-4BC3-415E-8A3C-B00EE28B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[Title of Course] Syllabus [Term]</vt:lpstr>
    </vt:vector>
  </TitlesOfParts>
  <Manager/>
  <Company/>
  <LinksUpToDate>false</LinksUpToDate>
  <CharactersWithSpaces>13435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Course] Syllabus [Term]</dc:title>
  <dc:subject>Requirements, policies, schedule and other information related to the course</dc:subject>
  <dc:creator>The Ohio State University</dc:creator>
  <cp:keywords/>
  <dc:description/>
  <cp:lastModifiedBy>Mercurio, Erin</cp:lastModifiedBy>
  <cp:revision>480</cp:revision>
  <cp:lastPrinted>2013-09-12T14:14:00Z</cp:lastPrinted>
  <dcterms:created xsi:type="dcterms:W3CDTF">2024-06-07T20:53:00Z</dcterms:created>
  <dcterms:modified xsi:type="dcterms:W3CDTF">2026-07-02T14:57:00Z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0x010100A85ACA09EA259342A99817BA24D5B234</vt:lpwstr>
  </property>
  <property fmtid="{D5CDD505-2E9C-101B-9397-08002B2CF9AE}" pid="3" name="MediaServiceImageTags">
    <vt:lpwstr/>
  </property>
</Properties>
</file>