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3FEA" w14:textId="565CED4B" w:rsidR="7B7734DD" w:rsidRPr="00815CAA" w:rsidRDefault="7B7734DD" w:rsidP="6267A0DD">
      <w:pPr>
        <w:pStyle w:val="BodyText"/>
        <w:spacing w:before="41" w:line="259" w:lineRule="auto"/>
        <w:ind w:left="108" w:right="380"/>
        <w:jc w:val="center"/>
        <w:rPr>
          <w:b/>
          <w:bCs/>
          <w:color w:val="000000" w:themeColor="text1"/>
        </w:rPr>
      </w:pPr>
      <w:r w:rsidRPr="00815CAA">
        <w:rPr>
          <w:b/>
          <w:bCs/>
          <w:color w:val="000000" w:themeColor="text1"/>
        </w:rPr>
        <w:t>Michael V. Drake Institute for Teaching and Learning</w:t>
      </w:r>
      <w:r w:rsidRPr="00815CAA">
        <w:rPr>
          <w:b/>
          <w:bCs/>
          <w:color w:val="000000" w:themeColor="text1"/>
          <w:u w:val="single"/>
        </w:rPr>
        <w:t xml:space="preserve"> </w:t>
      </w:r>
    </w:p>
    <w:p w14:paraId="3E20CD64" w14:textId="0F052A76" w:rsidR="7B7734DD" w:rsidRPr="00815CAA" w:rsidRDefault="7B7734DD" w:rsidP="6267A0DD">
      <w:pPr>
        <w:pStyle w:val="BodyText"/>
        <w:spacing w:before="41" w:line="259" w:lineRule="auto"/>
        <w:ind w:left="108" w:right="380"/>
        <w:jc w:val="center"/>
        <w:rPr>
          <w:color w:val="000000" w:themeColor="text1"/>
        </w:rPr>
      </w:pPr>
      <w:r w:rsidRPr="00815CAA">
        <w:rPr>
          <w:color w:val="000000" w:themeColor="text1"/>
        </w:rPr>
        <w:t>Teaching Endorsement Application Evaluation Rubric</w:t>
      </w:r>
    </w:p>
    <w:p w14:paraId="7F534F91" w14:textId="77777777" w:rsidR="003B73EF" w:rsidRPr="00815CAA" w:rsidRDefault="003B73EF" w:rsidP="6267A0DD">
      <w:pPr>
        <w:pStyle w:val="BodyText"/>
        <w:jc w:val="center"/>
        <w:rPr>
          <w:color w:val="000000" w:themeColor="text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3870"/>
        <w:gridCol w:w="3690"/>
        <w:gridCol w:w="3865"/>
      </w:tblGrid>
      <w:tr w:rsidR="00815CAA" w:rsidRPr="00815CAA" w14:paraId="7F534F96" w14:textId="77777777" w:rsidTr="00815CAA">
        <w:trPr>
          <w:trHeight w:val="417"/>
        </w:trPr>
        <w:tc>
          <w:tcPr>
            <w:tcW w:w="2605" w:type="dxa"/>
            <w:tcBorders>
              <w:bottom w:val="single" w:sz="48" w:space="0" w:color="D9D9D9" w:themeColor="background1" w:themeShade="D9"/>
            </w:tcBorders>
            <w:shd w:val="clear" w:color="auto" w:fill="BFBFBF" w:themeFill="background1" w:themeFillShade="BF"/>
          </w:tcPr>
          <w:p w14:paraId="7F534F92" w14:textId="77777777" w:rsidR="003B73EF" w:rsidRPr="00000968" w:rsidRDefault="003B73EF" w:rsidP="6267A0DD">
            <w:pPr>
              <w:pStyle w:val="TableParagraph"/>
              <w:ind w:left="0" w:firstLine="0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8" w:space="0" w:color="D9D9D9" w:themeColor="background1" w:themeShade="D9"/>
            </w:tcBorders>
            <w:shd w:val="clear" w:color="auto" w:fill="BFBFBF" w:themeFill="background1" w:themeFillShade="BF"/>
          </w:tcPr>
          <w:p w14:paraId="7F534F93" w14:textId="77777777" w:rsidR="003B73EF" w:rsidRPr="00000968" w:rsidRDefault="00B73C06" w:rsidP="6267A0DD">
            <w:pPr>
              <w:pStyle w:val="TableParagraph"/>
              <w:ind w:left="107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0968">
              <w:rPr>
                <w:b/>
                <w:bCs/>
                <w:color w:val="000000" w:themeColor="text1"/>
                <w:sz w:val="24"/>
                <w:szCs w:val="24"/>
              </w:rPr>
              <w:t>Critically reflective practitioner</w:t>
            </w:r>
          </w:p>
        </w:tc>
        <w:tc>
          <w:tcPr>
            <w:tcW w:w="3690" w:type="dxa"/>
            <w:tcBorders>
              <w:bottom w:val="single" w:sz="48" w:space="0" w:color="D9D9D9" w:themeColor="background1" w:themeShade="D9"/>
            </w:tcBorders>
            <w:shd w:val="clear" w:color="auto" w:fill="BFBFBF" w:themeFill="background1" w:themeFillShade="BF"/>
          </w:tcPr>
          <w:p w14:paraId="7F534F94" w14:textId="77777777" w:rsidR="003B73EF" w:rsidRPr="00000968" w:rsidRDefault="00B73C06" w:rsidP="6267A0DD">
            <w:pPr>
              <w:pStyle w:val="TableParagraph"/>
              <w:ind w:left="107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0968">
              <w:rPr>
                <w:b/>
                <w:bCs/>
                <w:color w:val="000000" w:themeColor="text1"/>
                <w:sz w:val="24"/>
                <w:szCs w:val="24"/>
              </w:rPr>
              <w:t>Introspective/aware practitioner</w:t>
            </w:r>
          </w:p>
        </w:tc>
        <w:tc>
          <w:tcPr>
            <w:tcW w:w="3865" w:type="dxa"/>
            <w:tcBorders>
              <w:bottom w:val="single" w:sz="48" w:space="0" w:color="D9D9D9" w:themeColor="background1" w:themeShade="D9"/>
            </w:tcBorders>
            <w:shd w:val="clear" w:color="auto" w:fill="BFBFBF" w:themeFill="background1" w:themeFillShade="BF"/>
          </w:tcPr>
          <w:p w14:paraId="7F534F95" w14:textId="77777777" w:rsidR="003B73EF" w:rsidRPr="00000968" w:rsidRDefault="00B73C06" w:rsidP="6267A0DD">
            <w:pPr>
              <w:pStyle w:val="TableParagraph"/>
              <w:ind w:left="107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0968">
              <w:rPr>
                <w:b/>
                <w:bCs/>
                <w:color w:val="000000" w:themeColor="text1"/>
                <w:sz w:val="24"/>
                <w:szCs w:val="24"/>
              </w:rPr>
              <w:t>Non‐reflective/ novice practitioner</w:t>
            </w:r>
          </w:p>
        </w:tc>
      </w:tr>
      <w:tr w:rsidR="00815CAA" w:rsidRPr="00815CAA" w14:paraId="7F534F98" w14:textId="77777777" w:rsidTr="00815CAA">
        <w:trPr>
          <w:trHeight w:val="1162"/>
        </w:trPr>
        <w:tc>
          <w:tcPr>
            <w:tcW w:w="14030" w:type="dxa"/>
            <w:gridSpan w:val="4"/>
            <w:tcBorders>
              <w:top w:val="single" w:sz="48" w:space="0" w:color="D9D9D9" w:themeColor="background1" w:themeShade="D9"/>
            </w:tcBorders>
          </w:tcPr>
          <w:p w14:paraId="7F534F97" w14:textId="5D4B35F6" w:rsidR="003B73EF" w:rsidRPr="00815CAA" w:rsidRDefault="00B73C06" w:rsidP="6267A0DD">
            <w:pPr>
              <w:pStyle w:val="TableParagraph"/>
              <w:spacing w:line="291" w:lineRule="exact"/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bCs/>
                <w:color w:val="000000" w:themeColor="text1"/>
                <w:sz w:val="24"/>
                <w:szCs w:val="24"/>
              </w:rPr>
              <w:t>Q1.</w:t>
            </w:r>
            <w:r w:rsidR="15B60D10" w:rsidRPr="00815CAA">
              <w:rPr>
                <w:b/>
                <w:bCs/>
                <w:color w:val="000000" w:themeColor="text1"/>
                <w:sz w:val="24"/>
                <w:szCs w:val="24"/>
              </w:rPr>
              <w:t xml:space="preserve"> Please describe 2 or 3 highlights of the endorsement programming. These might include new information or research encountered, a different teaching method or practice presented, themes across activities, or networking/peer-to-peer opportunities. (Response should be between 300 and 500 words.)</w:t>
            </w:r>
          </w:p>
        </w:tc>
      </w:tr>
      <w:tr w:rsidR="00815CAA" w:rsidRPr="00815CAA" w14:paraId="7F534FA0" w14:textId="77777777" w:rsidTr="00815CAA">
        <w:trPr>
          <w:trHeight w:val="1173"/>
        </w:trPr>
        <w:tc>
          <w:tcPr>
            <w:tcW w:w="2605" w:type="dxa"/>
          </w:tcPr>
          <w:p w14:paraId="7F534F99" w14:textId="77777777" w:rsidR="003B73EF" w:rsidRPr="00815CAA" w:rsidRDefault="00B73C06">
            <w:pPr>
              <w:pStyle w:val="TableParagraph"/>
              <w:spacing w:line="292" w:lineRule="exact"/>
              <w:ind w:left="107" w:firstLine="0"/>
              <w:rPr>
                <w:b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color w:val="000000" w:themeColor="text1"/>
                <w:sz w:val="24"/>
                <w:szCs w:val="24"/>
              </w:rPr>
              <w:t>Description:</w:t>
            </w:r>
          </w:p>
        </w:tc>
        <w:tc>
          <w:tcPr>
            <w:tcW w:w="3870" w:type="dxa"/>
          </w:tcPr>
          <w:p w14:paraId="7F534F9A" w14:textId="10E2B7BA" w:rsidR="003B73EF" w:rsidRPr="00815CAA" w:rsidRDefault="00B73C06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left="251" w:right="321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Provides </w:t>
            </w:r>
            <w:r w:rsidR="00EC656E" w:rsidRPr="00815CAA">
              <w:rPr>
                <w:color w:val="000000" w:themeColor="text1"/>
                <w:sz w:val="24"/>
                <w:szCs w:val="24"/>
              </w:rPr>
              <w:t>clear</w:t>
            </w:r>
            <w:r w:rsidR="00815CAA" w:rsidRPr="00815CA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26EA7" w:rsidRPr="00815CAA">
              <w:rPr>
                <w:color w:val="000000" w:themeColor="text1"/>
                <w:sz w:val="24"/>
                <w:szCs w:val="24"/>
              </w:rPr>
              <w:t>concise</w:t>
            </w:r>
            <w:r w:rsidR="001A65C9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532691" w:rsidRPr="00815CAA">
              <w:rPr>
                <w:color w:val="000000" w:themeColor="text1"/>
                <w:sz w:val="24"/>
                <w:szCs w:val="24"/>
              </w:rPr>
              <w:t>details</w:t>
            </w:r>
          </w:p>
          <w:p w14:paraId="7F534F9B" w14:textId="719F3764" w:rsidR="003B73EF" w:rsidRPr="00815CAA" w:rsidRDefault="00567134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left="251" w:right="460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Examples are </w:t>
            </w:r>
            <w:r w:rsidR="001A65C9" w:rsidRPr="00815CAA">
              <w:rPr>
                <w:color w:val="000000" w:themeColor="text1"/>
                <w:sz w:val="24"/>
                <w:szCs w:val="24"/>
              </w:rPr>
              <w:t>meaningful and have depth</w:t>
            </w:r>
          </w:p>
        </w:tc>
        <w:tc>
          <w:tcPr>
            <w:tcW w:w="3690" w:type="dxa"/>
          </w:tcPr>
          <w:p w14:paraId="7F534F9C" w14:textId="66FA6DBC" w:rsidR="003B73EF" w:rsidRPr="00815CAA" w:rsidRDefault="00526EA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left="251" w:right="301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Provides </w:t>
            </w:r>
            <w:r w:rsidR="00252E3E" w:rsidRPr="00815CAA">
              <w:rPr>
                <w:color w:val="000000" w:themeColor="text1"/>
                <w:sz w:val="24"/>
                <w:szCs w:val="24"/>
              </w:rPr>
              <w:t>few details</w:t>
            </w:r>
            <w:r w:rsidR="00815CAA" w:rsidRPr="00815CAA">
              <w:rPr>
                <w:color w:val="000000" w:themeColor="text1"/>
                <w:sz w:val="24"/>
                <w:szCs w:val="24"/>
              </w:rPr>
              <w:t>; description</w:t>
            </w:r>
            <w:r w:rsidR="00252E3E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815CAA" w:rsidRPr="00815CAA">
              <w:rPr>
                <w:color w:val="000000" w:themeColor="text1"/>
                <w:sz w:val="24"/>
                <w:szCs w:val="24"/>
              </w:rPr>
              <w:t>is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 superficial or vague </w:t>
            </w:r>
          </w:p>
          <w:p w14:paraId="7F534F9D" w14:textId="10B2F574" w:rsidR="003B73EF" w:rsidRPr="00815CAA" w:rsidRDefault="001E64B3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line="290" w:lineRule="atLeast"/>
              <w:ind w:left="251" w:right="171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Exampl</w:t>
            </w:r>
            <w:r w:rsidR="001A65C9" w:rsidRPr="00815CAA">
              <w:rPr>
                <w:color w:val="000000" w:themeColor="text1"/>
                <w:sz w:val="24"/>
                <w:szCs w:val="24"/>
              </w:rPr>
              <w:t xml:space="preserve">es are implied or of limited significance </w:t>
            </w:r>
          </w:p>
        </w:tc>
        <w:tc>
          <w:tcPr>
            <w:tcW w:w="3865" w:type="dxa"/>
          </w:tcPr>
          <w:p w14:paraId="7F534F9E" w14:textId="6640F7CA" w:rsidR="003B73EF" w:rsidRPr="00815CAA" w:rsidRDefault="00B73C06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631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Provides no details </w:t>
            </w:r>
          </w:p>
          <w:p w14:paraId="7F534F9F" w14:textId="3C7F1771" w:rsidR="003B73EF" w:rsidRPr="00815CAA" w:rsidRDefault="0053269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226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Examples are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 of little significance or not addressed at</w:t>
            </w:r>
            <w:r w:rsidR="00B73C06" w:rsidRPr="00815CA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all</w:t>
            </w:r>
          </w:p>
        </w:tc>
      </w:tr>
      <w:tr w:rsidR="00815CAA" w:rsidRPr="00815CAA" w14:paraId="7F534FA7" w14:textId="77777777" w:rsidTr="00815CAA">
        <w:trPr>
          <w:trHeight w:val="2037"/>
        </w:trPr>
        <w:tc>
          <w:tcPr>
            <w:tcW w:w="2605" w:type="dxa"/>
            <w:tcBorders>
              <w:bottom w:val="single" w:sz="48" w:space="0" w:color="D9D9D9" w:themeColor="background1" w:themeShade="D9"/>
            </w:tcBorders>
          </w:tcPr>
          <w:p w14:paraId="7F534FA1" w14:textId="77777777" w:rsidR="003B73EF" w:rsidRPr="00815CAA" w:rsidRDefault="00B73C06">
            <w:pPr>
              <w:pStyle w:val="TableParagraph"/>
              <w:spacing w:line="292" w:lineRule="exact"/>
              <w:ind w:left="107" w:firstLine="0"/>
              <w:rPr>
                <w:b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color w:val="000000" w:themeColor="text1"/>
                <w:sz w:val="24"/>
                <w:szCs w:val="24"/>
              </w:rPr>
              <w:t>Makes connections:</w:t>
            </w:r>
          </w:p>
        </w:tc>
        <w:tc>
          <w:tcPr>
            <w:tcW w:w="3870" w:type="dxa"/>
            <w:tcBorders>
              <w:bottom w:val="single" w:sz="48" w:space="0" w:color="D9D9D9" w:themeColor="background1" w:themeShade="D9"/>
            </w:tcBorders>
          </w:tcPr>
          <w:p w14:paraId="7F534FA2" w14:textId="3050C1E7" w:rsidR="003B73EF" w:rsidRPr="00815CAA" w:rsidRDefault="00B73C06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251" w:right="498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C</w:t>
            </w:r>
            <w:r w:rsidR="005438D9" w:rsidRPr="00815CAA">
              <w:rPr>
                <w:color w:val="000000" w:themeColor="text1"/>
                <w:sz w:val="24"/>
                <w:szCs w:val="24"/>
              </w:rPr>
              <w:t>learly c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onnects </w:t>
            </w:r>
            <w:r w:rsidR="003A5A17" w:rsidRPr="00815CAA">
              <w:rPr>
                <w:color w:val="000000" w:themeColor="text1"/>
                <w:sz w:val="24"/>
                <w:szCs w:val="24"/>
              </w:rPr>
              <w:t xml:space="preserve">concepts learned </w:t>
            </w:r>
            <w:r w:rsidRPr="00815CAA">
              <w:rPr>
                <w:color w:val="000000" w:themeColor="text1"/>
                <w:sz w:val="24"/>
                <w:szCs w:val="24"/>
              </w:rPr>
              <w:t>to</w:t>
            </w:r>
            <w:r w:rsidR="003936FF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15CAA">
              <w:rPr>
                <w:color w:val="000000" w:themeColor="text1"/>
                <w:sz w:val="24"/>
                <w:szCs w:val="24"/>
              </w:rPr>
              <w:t>past experiences</w:t>
            </w:r>
            <w:r w:rsidR="003936FF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2C12" w:rsidRPr="00815CAA">
              <w:rPr>
                <w:color w:val="000000" w:themeColor="text1"/>
                <w:sz w:val="24"/>
                <w:szCs w:val="24"/>
              </w:rPr>
              <w:t xml:space="preserve">and </w:t>
            </w:r>
            <w:r w:rsidRPr="00815CAA">
              <w:rPr>
                <w:color w:val="000000" w:themeColor="text1"/>
                <w:sz w:val="24"/>
                <w:szCs w:val="24"/>
              </w:rPr>
              <w:t>future</w:t>
            </w:r>
            <w:r w:rsidRPr="00815CA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15CAA">
              <w:rPr>
                <w:color w:val="000000" w:themeColor="text1"/>
                <w:sz w:val="24"/>
                <w:szCs w:val="24"/>
              </w:rPr>
              <w:t>goals</w:t>
            </w:r>
          </w:p>
          <w:p w14:paraId="7F534FA3" w14:textId="252B9762" w:rsidR="003B73EF" w:rsidRPr="00815CAA" w:rsidRDefault="005438D9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90" w:lineRule="atLeast"/>
              <w:ind w:left="251" w:right="219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Clearly c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onnects </w:t>
            </w:r>
            <w:r w:rsidR="003936FF" w:rsidRPr="00815CAA">
              <w:rPr>
                <w:color w:val="000000" w:themeColor="text1"/>
                <w:sz w:val="24"/>
                <w:szCs w:val="24"/>
              </w:rPr>
              <w:t xml:space="preserve">engagement </w:t>
            </w:r>
            <w:r w:rsidRPr="00815CAA">
              <w:rPr>
                <w:color w:val="000000" w:themeColor="text1"/>
                <w:sz w:val="24"/>
                <w:szCs w:val="24"/>
              </w:rPr>
              <w:t>to the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4001" w:rsidRPr="00815CAA">
              <w:rPr>
                <w:color w:val="000000" w:themeColor="text1"/>
                <w:sz w:val="24"/>
                <w:szCs w:val="24"/>
              </w:rPr>
              <w:t>development of expertise</w:t>
            </w:r>
          </w:p>
        </w:tc>
        <w:tc>
          <w:tcPr>
            <w:tcW w:w="3690" w:type="dxa"/>
            <w:tcBorders>
              <w:bottom w:val="single" w:sz="48" w:space="0" w:color="D9D9D9" w:themeColor="background1" w:themeShade="D9"/>
            </w:tcBorders>
          </w:tcPr>
          <w:p w14:paraId="7F534FA4" w14:textId="0F8FE3A2" w:rsidR="003B73EF" w:rsidRPr="00815CAA" w:rsidRDefault="00815CAA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337"/>
              <w:jc w:val="both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Begins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 to connect</w:t>
            </w:r>
            <w:r w:rsidR="003A5A17" w:rsidRPr="00815CAA">
              <w:rPr>
                <w:color w:val="000000" w:themeColor="text1"/>
                <w:sz w:val="24"/>
                <w:szCs w:val="24"/>
              </w:rPr>
              <w:t xml:space="preserve"> concepts</w:t>
            </w:r>
            <w:r w:rsidR="003936FF" w:rsidRPr="00815CAA">
              <w:rPr>
                <w:color w:val="000000" w:themeColor="text1"/>
                <w:sz w:val="24"/>
                <w:szCs w:val="24"/>
              </w:rPr>
              <w:t xml:space="preserve"> learned to</w:t>
            </w:r>
            <w:r w:rsidR="003A5A17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past experiences, </w:t>
            </w:r>
            <w:r w:rsidR="003936FF" w:rsidRPr="00815CAA">
              <w:rPr>
                <w:color w:val="000000" w:themeColor="text1"/>
                <w:sz w:val="24"/>
                <w:szCs w:val="24"/>
              </w:rPr>
              <w:t>and/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or future</w:t>
            </w:r>
            <w:r w:rsidR="00B73C06" w:rsidRPr="00815CA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goals</w:t>
            </w:r>
          </w:p>
          <w:p w14:paraId="7F534FA5" w14:textId="460CB457" w:rsidR="003B73EF" w:rsidRPr="00815CAA" w:rsidRDefault="000F4001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left="251" w:right="217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Implies c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onnections between </w:t>
            </w:r>
            <w:r w:rsidR="004D2B40" w:rsidRPr="00815CAA">
              <w:rPr>
                <w:color w:val="000000" w:themeColor="text1"/>
                <w:sz w:val="24"/>
                <w:szCs w:val="24"/>
              </w:rPr>
              <w:t>the engagement a</w:t>
            </w:r>
            <w:r w:rsidR="005438D9" w:rsidRPr="00815CAA">
              <w:rPr>
                <w:color w:val="000000" w:themeColor="text1"/>
                <w:sz w:val="24"/>
                <w:szCs w:val="24"/>
              </w:rPr>
              <w:t xml:space="preserve">nd </w:t>
            </w:r>
            <w:r w:rsidR="008E7573" w:rsidRPr="00815CAA">
              <w:rPr>
                <w:color w:val="000000" w:themeColor="text1"/>
                <w:sz w:val="24"/>
                <w:szCs w:val="24"/>
              </w:rPr>
              <w:t xml:space="preserve">the </w:t>
            </w:r>
            <w:r w:rsidR="005438D9" w:rsidRPr="00815CAA">
              <w:rPr>
                <w:color w:val="000000" w:themeColor="text1"/>
                <w:sz w:val="24"/>
                <w:szCs w:val="24"/>
              </w:rPr>
              <w:t xml:space="preserve">development of expertise </w:t>
            </w:r>
          </w:p>
        </w:tc>
        <w:tc>
          <w:tcPr>
            <w:tcW w:w="3865" w:type="dxa"/>
            <w:tcBorders>
              <w:bottom w:val="single" w:sz="48" w:space="0" w:color="D9D9D9" w:themeColor="background1" w:themeShade="D9"/>
            </w:tcBorders>
          </w:tcPr>
          <w:p w14:paraId="0859741D" w14:textId="373BDF6A" w:rsidR="003B73EF" w:rsidRPr="00815CAA" w:rsidRDefault="008E7573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251" w:right="360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Fails to connect </w:t>
            </w:r>
            <w:r w:rsidR="003A5A17" w:rsidRPr="00815CAA">
              <w:rPr>
                <w:color w:val="000000" w:themeColor="text1"/>
                <w:sz w:val="24"/>
                <w:szCs w:val="24"/>
              </w:rPr>
              <w:t>concepts learned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 to past experiences or future goals</w:t>
            </w:r>
          </w:p>
          <w:p w14:paraId="7F534FA6" w14:textId="3893EB88" w:rsidR="008E7573" w:rsidRPr="00815CAA" w:rsidRDefault="008E7573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251" w:right="360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Does not </w:t>
            </w:r>
            <w:r w:rsidR="009D2A25" w:rsidRPr="00815CAA">
              <w:rPr>
                <w:color w:val="000000" w:themeColor="text1"/>
                <w:sz w:val="24"/>
                <w:szCs w:val="24"/>
              </w:rPr>
              <w:t>connect</w:t>
            </w:r>
            <w:r w:rsidR="004D2B40" w:rsidRPr="00815CAA">
              <w:rPr>
                <w:color w:val="000000" w:themeColor="text1"/>
                <w:sz w:val="24"/>
                <w:szCs w:val="24"/>
              </w:rPr>
              <w:t xml:space="preserve"> the engagement </w:t>
            </w:r>
            <w:r w:rsidR="009D2A25" w:rsidRPr="00815CAA">
              <w:rPr>
                <w:color w:val="000000" w:themeColor="text1"/>
                <w:sz w:val="24"/>
                <w:szCs w:val="24"/>
              </w:rPr>
              <w:t xml:space="preserve">to the development of expertise </w:t>
            </w:r>
          </w:p>
        </w:tc>
      </w:tr>
      <w:tr w:rsidR="00815CAA" w:rsidRPr="00815CAA" w14:paraId="7F534FAA" w14:textId="77777777" w:rsidTr="00815CAA">
        <w:trPr>
          <w:trHeight w:val="793"/>
        </w:trPr>
        <w:tc>
          <w:tcPr>
            <w:tcW w:w="14030" w:type="dxa"/>
            <w:gridSpan w:val="4"/>
            <w:tcBorders>
              <w:top w:val="single" w:sz="48" w:space="0" w:color="D9D9D9" w:themeColor="background1" w:themeShade="D9"/>
            </w:tcBorders>
          </w:tcPr>
          <w:p w14:paraId="7F534FA9" w14:textId="754992D3" w:rsidR="003B73EF" w:rsidRPr="00815CAA" w:rsidRDefault="00B73C06" w:rsidP="6267A0DD">
            <w:pPr>
              <w:pStyle w:val="TableParagraph"/>
              <w:spacing w:before="1" w:line="289" w:lineRule="exact"/>
              <w:ind w:left="107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bCs/>
                <w:color w:val="000000" w:themeColor="text1"/>
                <w:sz w:val="24"/>
                <w:szCs w:val="24"/>
              </w:rPr>
              <w:t xml:space="preserve">Q2. </w:t>
            </w:r>
            <w:r w:rsidR="4EA558FC" w:rsidRPr="00815CAA">
              <w:rPr>
                <w:b/>
                <w:bCs/>
                <w:color w:val="000000" w:themeColor="text1"/>
                <w:sz w:val="24"/>
                <w:szCs w:val="24"/>
              </w:rPr>
              <w:t>As a result of completing this endorsement, what changes, refinements, or adjustments to current teaching practices will you make in the short- and long-term. (Response should be between 300 and 500 words.)</w:t>
            </w:r>
          </w:p>
        </w:tc>
      </w:tr>
      <w:tr w:rsidR="00815CAA" w:rsidRPr="00815CAA" w14:paraId="7F534FB2" w14:textId="77777777" w:rsidTr="00815CAA">
        <w:trPr>
          <w:trHeight w:val="1335"/>
        </w:trPr>
        <w:tc>
          <w:tcPr>
            <w:tcW w:w="2605" w:type="dxa"/>
            <w:tcBorders>
              <w:bottom w:val="single" w:sz="48" w:space="0" w:color="D9D9D9" w:themeColor="background1" w:themeShade="D9"/>
            </w:tcBorders>
          </w:tcPr>
          <w:p w14:paraId="7F534FAB" w14:textId="77777777" w:rsidR="003B73EF" w:rsidRPr="00815CAA" w:rsidRDefault="00B73C06">
            <w:pPr>
              <w:pStyle w:val="TableParagraph"/>
              <w:spacing w:line="292" w:lineRule="exact"/>
              <w:ind w:left="107" w:firstLine="0"/>
              <w:rPr>
                <w:b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color w:val="000000" w:themeColor="text1"/>
                <w:sz w:val="24"/>
                <w:szCs w:val="24"/>
              </w:rPr>
              <w:t>Analysis:</w:t>
            </w:r>
          </w:p>
        </w:tc>
        <w:tc>
          <w:tcPr>
            <w:tcW w:w="3870" w:type="dxa"/>
            <w:tcBorders>
              <w:bottom w:val="single" w:sz="48" w:space="0" w:color="D9D9D9" w:themeColor="background1" w:themeShade="D9"/>
            </w:tcBorders>
          </w:tcPr>
          <w:p w14:paraId="7F534FAC" w14:textId="1E1C6D5C" w:rsidR="003B73EF" w:rsidRPr="00815CAA" w:rsidRDefault="00F107FA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 w:right="117"/>
              <w:jc w:val="both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Clearly articulates </w:t>
            </w:r>
            <w:r w:rsidR="00016CCE" w:rsidRPr="00815CAA">
              <w:rPr>
                <w:color w:val="000000" w:themeColor="text1"/>
                <w:sz w:val="24"/>
                <w:szCs w:val="24"/>
              </w:rPr>
              <w:t>value of participatio</w:t>
            </w:r>
            <w:r w:rsidR="00F81707" w:rsidRPr="00815CAA">
              <w:rPr>
                <w:color w:val="000000" w:themeColor="text1"/>
                <w:sz w:val="24"/>
                <w:szCs w:val="24"/>
              </w:rPr>
              <w:t>n</w:t>
            </w:r>
            <w:r w:rsidR="00FF531B" w:rsidRPr="00815CAA">
              <w:rPr>
                <w:color w:val="000000" w:themeColor="text1"/>
                <w:sz w:val="24"/>
                <w:szCs w:val="24"/>
              </w:rPr>
              <w:t xml:space="preserve"> and</w:t>
            </w:r>
            <w:r w:rsidR="00A052FF" w:rsidRPr="00815CAA">
              <w:rPr>
                <w:color w:val="000000" w:themeColor="text1"/>
                <w:sz w:val="24"/>
                <w:szCs w:val="24"/>
              </w:rPr>
              <w:t xml:space="preserve"> provides</w:t>
            </w:r>
            <w:r w:rsidR="00FF531B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F5937" w:rsidRPr="00815CAA">
              <w:rPr>
                <w:color w:val="000000" w:themeColor="text1"/>
                <w:sz w:val="24"/>
                <w:szCs w:val="24"/>
              </w:rPr>
              <w:t xml:space="preserve">a </w:t>
            </w:r>
            <w:r w:rsidR="00FF531B" w:rsidRPr="00815CAA">
              <w:rPr>
                <w:color w:val="000000" w:themeColor="text1"/>
                <w:sz w:val="24"/>
                <w:szCs w:val="24"/>
              </w:rPr>
              <w:t>thorough consideration of</w:t>
            </w:r>
            <w:r w:rsidR="00F81707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6CCE" w:rsidRPr="00815CAA">
              <w:rPr>
                <w:color w:val="000000" w:themeColor="text1"/>
                <w:sz w:val="24"/>
                <w:szCs w:val="24"/>
              </w:rPr>
              <w:t>area</w:t>
            </w:r>
            <w:r w:rsidR="00F81707" w:rsidRPr="00815CAA">
              <w:rPr>
                <w:color w:val="000000" w:themeColor="text1"/>
                <w:sz w:val="24"/>
                <w:szCs w:val="24"/>
              </w:rPr>
              <w:t xml:space="preserve">s </w:t>
            </w:r>
            <w:r w:rsidR="004D2B40" w:rsidRPr="00815CAA">
              <w:rPr>
                <w:color w:val="000000" w:themeColor="text1"/>
                <w:sz w:val="24"/>
                <w:szCs w:val="24"/>
              </w:rPr>
              <w:t>for</w:t>
            </w:r>
            <w:r w:rsidR="00CA09C2" w:rsidRPr="00815CAA">
              <w:rPr>
                <w:color w:val="000000" w:themeColor="text1"/>
                <w:sz w:val="24"/>
                <w:szCs w:val="24"/>
              </w:rPr>
              <w:t xml:space="preserve"> potential change </w:t>
            </w:r>
          </w:p>
          <w:p w14:paraId="7F534FAD" w14:textId="439C1C0B" w:rsidR="003B73EF" w:rsidRPr="00815CAA" w:rsidRDefault="00FF531B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 w:right="328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Provides </w:t>
            </w:r>
            <w:r w:rsidR="00AF5937" w:rsidRPr="00815CAA">
              <w:rPr>
                <w:color w:val="000000" w:themeColor="text1"/>
                <w:sz w:val="24"/>
                <w:szCs w:val="24"/>
              </w:rPr>
              <w:t xml:space="preserve">a </w:t>
            </w:r>
            <w:r w:rsidRPr="00815CAA">
              <w:rPr>
                <w:color w:val="000000" w:themeColor="text1"/>
                <w:sz w:val="24"/>
                <w:szCs w:val="24"/>
              </w:rPr>
              <w:t>thoughtful</w:t>
            </w:r>
            <w:r w:rsidR="00920BF5" w:rsidRPr="00815CAA">
              <w:rPr>
                <w:color w:val="000000" w:themeColor="text1"/>
                <w:sz w:val="24"/>
                <w:szCs w:val="24"/>
              </w:rPr>
              <w:t xml:space="preserve"> examination of</w:t>
            </w:r>
            <w:r w:rsidR="00800966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20BF5" w:rsidRPr="00815CAA">
              <w:rPr>
                <w:color w:val="000000" w:themeColor="text1"/>
                <w:sz w:val="24"/>
                <w:szCs w:val="24"/>
              </w:rPr>
              <w:t>learned concepts</w:t>
            </w:r>
            <w:r w:rsidR="00800966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3452B" w:rsidRPr="00815CAA">
              <w:rPr>
                <w:color w:val="000000" w:themeColor="text1"/>
                <w:sz w:val="24"/>
                <w:szCs w:val="24"/>
              </w:rPr>
              <w:t xml:space="preserve">and potential impact </w:t>
            </w:r>
            <w:r w:rsidRPr="00815CAA">
              <w:rPr>
                <w:color w:val="000000" w:themeColor="text1"/>
                <w:sz w:val="24"/>
                <w:szCs w:val="24"/>
              </w:rPr>
              <w:t>on future work</w:t>
            </w:r>
          </w:p>
          <w:p w14:paraId="7F534FAE" w14:textId="10663CF2" w:rsidR="003B73EF" w:rsidRPr="00815CAA" w:rsidRDefault="003B73EF" w:rsidP="009E0D14">
            <w:pPr>
              <w:pStyle w:val="TableParagraph"/>
              <w:tabs>
                <w:tab w:val="left" w:pos="252"/>
              </w:tabs>
              <w:spacing w:line="290" w:lineRule="atLeast"/>
              <w:ind w:right="88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8" w:space="0" w:color="D9D9D9" w:themeColor="background1" w:themeShade="D9"/>
            </w:tcBorders>
          </w:tcPr>
          <w:p w14:paraId="7F534FAF" w14:textId="56EC9F9F" w:rsidR="003B73EF" w:rsidRPr="00815CAA" w:rsidRDefault="00B73C06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251" w:right="784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Articulates value of</w:t>
            </w:r>
            <w:r w:rsidR="00961FE7" w:rsidRPr="00815CAA">
              <w:rPr>
                <w:color w:val="000000" w:themeColor="text1"/>
                <w:sz w:val="24"/>
                <w:szCs w:val="24"/>
              </w:rPr>
              <w:t xml:space="preserve"> participation</w:t>
            </w:r>
            <w:r w:rsidR="00016CCE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F534FB0" w14:textId="4EB4777E" w:rsidR="003B73EF" w:rsidRPr="00815CAA" w:rsidRDefault="00B73C06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251" w:right="469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Begins to examine </w:t>
            </w:r>
            <w:r w:rsidR="006A6900" w:rsidRPr="00815CAA">
              <w:rPr>
                <w:color w:val="000000" w:themeColor="text1"/>
                <w:sz w:val="24"/>
                <w:szCs w:val="24"/>
              </w:rPr>
              <w:t xml:space="preserve">concepts learned and </w:t>
            </w:r>
            <w:r w:rsidR="00335D9C" w:rsidRPr="00815CAA">
              <w:rPr>
                <w:color w:val="000000" w:themeColor="text1"/>
                <w:sz w:val="24"/>
                <w:szCs w:val="24"/>
              </w:rPr>
              <w:t xml:space="preserve">consider </w:t>
            </w:r>
            <w:r w:rsidR="006A6900" w:rsidRPr="00815CAA">
              <w:rPr>
                <w:color w:val="000000" w:themeColor="text1"/>
                <w:sz w:val="24"/>
                <w:szCs w:val="24"/>
              </w:rPr>
              <w:t>potential application</w:t>
            </w:r>
            <w:r w:rsidR="00335D9C" w:rsidRPr="00815CAA">
              <w:rPr>
                <w:color w:val="000000" w:themeColor="text1"/>
                <w:sz w:val="24"/>
                <w:szCs w:val="24"/>
              </w:rPr>
              <w:t>/impact</w:t>
            </w:r>
            <w:r w:rsidR="00A052FF" w:rsidRPr="00815CAA">
              <w:rPr>
                <w:color w:val="000000" w:themeColor="text1"/>
                <w:sz w:val="24"/>
                <w:szCs w:val="24"/>
              </w:rPr>
              <w:t xml:space="preserve"> on future work</w:t>
            </w:r>
          </w:p>
        </w:tc>
        <w:tc>
          <w:tcPr>
            <w:tcW w:w="3865" w:type="dxa"/>
            <w:tcBorders>
              <w:bottom w:val="single" w:sz="48" w:space="0" w:color="D9D9D9" w:themeColor="background1" w:themeShade="D9"/>
            </w:tcBorders>
          </w:tcPr>
          <w:p w14:paraId="7F534FB1" w14:textId="01DDA6CA" w:rsidR="003B73EF" w:rsidRPr="00815CAA" w:rsidRDefault="00B73C06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right="251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Provides no </w:t>
            </w:r>
            <w:r w:rsidR="006267B6" w:rsidRPr="00815CAA">
              <w:rPr>
                <w:color w:val="000000" w:themeColor="text1"/>
                <w:sz w:val="24"/>
                <w:szCs w:val="24"/>
              </w:rPr>
              <w:t xml:space="preserve">real analysis </w:t>
            </w:r>
            <w:r w:rsidRPr="00815CAA">
              <w:rPr>
                <w:color w:val="000000" w:themeColor="text1"/>
                <w:sz w:val="24"/>
                <w:szCs w:val="24"/>
              </w:rPr>
              <w:t>of the experience</w:t>
            </w:r>
            <w:r w:rsidR="006267B6" w:rsidRPr="00815CA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4763B" w:rsidRPr="00815CAA">
              <w:rPr>
                <w:color w:val="000000" w:themeColor="text1"/>
                <w:sz w:val="24"/>
                <w:szCs w:val="24"/>
              </w:rPr>
              <w:t xml:space="preserve">its value or future application </w:t>
            </w:r>
          </w:p>
        </w:tc>
      </w:tr>
    </w:tbl>
    <w:p w14:paraId="7F534FB3" w14:textId="77777777" w:rsidR="003B73EF" w:rsidRPr="00815CAA" w:rsidRDefault="003B73EF">
      <w:pPr>
        <w:rPr>
          <w:color w:val="000000" w:themeColor="text1"/>
          <w:sz w:val="24"/>
          <w:szCs w:val="24"/>
        </w:rPr>
        <w:sectPr w:rsidR="003B73EF" w:rsidRPr="00815CAA" w:rsidSect="00815CAA">
          <w:headerReference w:type="default" r:id="rId10"/>
          <w:footerReference w:type="default" r:id="rId11"/>
          <w:type w:val="continuous"/>
          <w:pgSz w:w="15840" w:h="12240" w:orient="landscape"/>
          <w:pgMar w:top="1040" w:right="680" w:bottom="769" w:left="900" w:header="654" w:footer="332" w:gutter="0"/>
          <w:cols w:space="720"/>
        </w:sectPr>
      </w:pPr>
    </w:p>
    <w:p w14:paraId="7F534FB4" w14:textId="77777777" w:rsidR="003B73EF" w:rsidRPr="00815CAA" w:rsidRDefault="003B73EF">
      <w:pPr>
        <w:pStyle w:val="BodyText"/>
        <w:spacing w:before="5"/>
        <w:rPr>
          <w:color w:val="000000" w:themeColor="text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3870"/>
        <w:gridCol w:w="3690"/>
        <w:gridCol w:w="3865"/>
      </w:tblGrid>
      <w:tr w:rsidR="00815CAA" w:rsidRPr="00815CAA" w14:paraId="7F534FC4" w14:textId="77777777" w:rsidTr="00815CAA">
        <w:trPr>
          <w:trHeight w:val="2703"/>
        </w:trPr>
        <w:tc>
          <w:tcPr>
            <w:tcW w:w="2605" w:type="dxa"/>
            <w:tcBorders>
              <w:bottom w:val="single" w:sz="48" w:space="0" w:color="D9D9D9" w:themeColor="background1" w:themeShade="D9"/>
            </w:tcBorders>
          </w:tcPr>
          <w:p w14:paraId="7F534FB5" w14:textId="77777777" w:rsidR="003B73EF" w:rsidRPr="00815CAA" w:rsidRDefault="00B73C06">
            <w:pPr>
              <w:pStyle w:val="TableParagraph"/>
              <w:spacing w:line="292" w:lineRule="exact"/>
              <w:ind w:left="107" w:firstLine="0"/>
              <w:rPr>
                <w:b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color w:val="000000" w:themeColor="text1"/>
                <w:sz w:val="24"/>
                <w:szCs w:val="24"/>
              </w:rPr>
              <w:t>Critical exploration:</w:t>
            </w:r>
          </w:p>
        </w:tc>
        <w:tc>
          <w:tcPr>
            <w:tcW w:w="3870" w:type="dxa"/>
            <w:tcBorders>
              <w:bottom w:val="single" w:sz="48" w:space="0" w:color="D9D9D9" w:themeColor="background1" w:themeShade="D9"/>
            </w:tcBorders>
          </w:tcPr>
          <w:p w14:paraId="7F534FB7" w14:textId="5D21F313" w:rsidR="003B73EF" w:rsidRPr="00815CAA" w:rsidRDefault="0009581A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left="251" w:right="771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Includes</w:t>
            </w:r>
            <w:r w:rsidR="00B126F5" w:rsidRPr="00815CAA">
              <w:rPr>
                <w:color w:val="000000" w:themeColor="text1"/>
                <w:sz w:val="24"/>
                <w:szCs w:val="24"/>
              </w:rPr>
              <w:t xml:space="preserve"> a detailed analysis and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 self-critique of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beliefs, biases, or emotions </w:t>
            </w:r>
            <w:r w:rsidR="00386D99" w:rsidRPr="00815CAA">
              <w:rPr>
                <w:color w:val="000000" w:themeColor="text1"/>
                <w:sz w:val="24"/>
                <w:szCs w:val="24"/>
              </w:rPr>
              <w:t xml:space="preserve">elicited </w:t>
            </w:r>
            <w:r w:rsidR="00F1129F" w:rsidRPr="00815CAA">
              <w:rPr>
                <w:color w:val="000000" w:themeColor="text1"/>
                <w:sz w:val="24"/>
                <w:szCs w:val="24"/>
              </w:rPr>
              <w:t>throughout the engagement.</w:t>
            </w:r>
            <w:r w:rsidR="00386D99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F534FB8" w14:textId="6CF89973" w:rsidR="003B73EF" w:rsidRPr="00815CAA" w:rsidRDefault="00D25228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left="251" w:right="125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Describes</w:t>
            </w:r>
            <w:r w:rsidR="00B126F5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D99" w:rsidRPr="00815CAA">
              <w:rPr>
                <w:color w:val="000000" w:themeColor="text1"/>
                <w:sz w:val="24"/>
                <w:szCs w:val="24"/>
              </w:rPr>
              <w:t>potential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 consequences</w:t>
            </w:r>
            <w:r w:rsidR="00B73C06" w:rsidRPr="00815CAA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of actions</w:t>
            </w:r>
            <w:r w:rsidR="00B126F5" w:rsidRPr="00815CAA">
              <w:rPr>
                <w:color w:val="000000" w:themeColor="text1"/>
                <w:sz w:val="24"/>
                <w:szCs w:val="24"/>
              </w:rPr>
              <w:t xml:space="preserve"> taken as a result of th</w:t>
            </w:r>
            <w:r w:rsidR="00A052FF" w:rsidRPr="00815CAA">
              <w:rPr>
                <w:color w:val="000000" w:themeColor="text1"/>
                <w:sz w:val="24"/>
                <w:szCs w:val="24"/>
              </w:rPr>
              <w:t>e</w:t>
            </w:r>
            <w:r w:rsidR="00B126F5" w:rsidRPr="00815CAA">
              <w:rPr>
                <w:color w:val="000000" w:themeColor="text1"/>
                <w:sz w:val="24"/>
                <w:szCs w:val="24"/>
              </w:rPr>
              <w:t xml:space="preserve"> engagement</w:t>
            </w:r>
          </w:p>
          <w:p w14:paraId="7F534FB9" w14:textId="582C636B" w:rsidR="003B73EF" w:rsidRPr="00815CAA" w:rsidRDefault="00386D99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92" w:lineRule="exact"/>
              <w:ind w:hanging="145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Views potential chang</w:t>
            </w:r>
            <w:r w:rsidR="00F1129F" w:rsidRPr="00815CAA">
              <w:rPr>
                <w:color w:val="000000" w:themeColor="text1"/>
                <w:sz w:val="24"/>
                <w:szCs w:val="24"/>
              </w:rPr>
              <w:t>es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 from multiple</w:t>
            </w:r>
            <w:r w:rsidR="00B73C06" w:rsidRPr="00815CA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perspectives</w:t>
            </w:r>
          </w:p>
          <w:p w14:paraId="7F534FBB" w14:textId="45D04556" w:rsidR="003B73EF" w:rsidRPr="00815CAA" w:rsidRDefault="00B73C06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left="251" w:right="875"/>
              <w:jc w:val="both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Identifies a breakthrough</w:t>
            </w:r>
            <w:r w:rsidRPr="00815CAA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815CAA">
              <w:rPr>
                <w:color w:val="000000" w:themeColor="text1"/>
                <w:sz w:val="24"/>
                <w:szCs w:val="24"/>
              </w:rPr>
              <w:t>or confirmation of perception, attitude,</w:t>
            </w:r>
            <w:r w:rsidR="00F97DC9" w:rsidRPr="00815CAA">
              <w:rPr>
                <w:color w:val="000000" w:themeColor="text1"/>
                <w:sz w:val="24"/>
                <w:szCs w:val="24"/>
              </w:rPr>
              <w:t xml:space="preserve"> or insight as a result of the engagement</w:t>
            </w:r>
            <w:r w:rsidR="004F06C1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F534FBC" w14:textId="7888E0C4" w:rsidR="003B73EF" w:rsidRPr="00815CAA" w:rsidRDefault="003B73EF" w:rsidP="00F97DC9">
            <w:pPr>
              <w:pStyle w:val="TableParagraph"/>
              <w:tabs>
                <w:tab w:val="left" w:pos="252"/>
              </w:tabs>
              <w:spacing w:before="1" w:line="290" w:lineRule="atLeast"/>
              <w:ind w:right="281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8" w:space="0" w:color="D9D9D9" w:themeColor="background1" w:themeShade="D9"/>
            </w:tcBorders>
          </w:tcPr>
          <w:p w14:paraId="7F534FBD" w14:textId="3E0FDDFA" w:rsidR="003B73EF" w:rsidRPr="00815CAA" w:rsidRDefault="00B126F5" w:rsidP="00B126F5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502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Includes a s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uperficial exploration of</w:t>
            </w:r>
            <w:r w:rsidR="00B73C06" w:rsidRPr="00815CAA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values, beliefs, biases, or emotions 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elicited by this engagement </w:t>
            </w:r>
          </w:p>
          <w:p w14:paraId="12072DC9" w14:textId="0936AA94" w:rsidR="00B126F5" w:rsidRPr="00815CAA" w:rsidRDefault="00B126F5" w:rsidP="00B126F5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125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Briefly considers potential consequences</w:t>
            </w:r>
            <w:r w:rsidRPr="00815CAA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815CAA">
              <w:rPr>
                <w:color w:val="000000" w:themeColor="text1"/>
                <w:sz w:val="24"/>
                <w:szCs w:val="24"/>
              </w:rPr>
              <w:t>of actions taken as a result of this engagement</w:t>
            </w:r>
          </w:p>
          <w:p w14:paraId="7F534FBF" w14:textId="5DE24048" w:rsidR="003B73EF" w:rsidRPr="00815CAA" w:rsidRDefault="00530776" w:rsidP="00B126F5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551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Identifies little to no evidence of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E254E" w:rsidRPr="00815CAA">
              <w:rPr>
                <w:color w:val="000000" w:themeColor="text1"/>
                <w:sz w:val="24"/>
                <w:szCs w:val="24"/>
              </w:rPr>
              <w:t>a breakthrough</w:t>
            </w:r>
            <w:r w:rsidR="0004549E" w:rsidRPr="00815CAA">
              <w:rPr>
                <w:color w:val="000000" w:themeColor="text1"/>
                <w:sz w:val="24"/>
                <w:szCs w:val="24"/>
              </w:rPr>
              <w:t xml:space="preserve"> or confirmation of perception, </w:t>
            </w:r>
            <w:r w:rsidR="00A052FF" w:rsidRPr="00815CAA">
              <w:rPr>
                <w:color w:val="000000" w:themeColor="text1"/>
                <w:sz w:val="24"/>
                <w:szCs w:val="24"/>
              </w:rPr>
              <w:t>attitude,</w:t>
            </w:r>
            <w:r w:rsidR="0004549E" w:rsidRPr="00815CAA">
              <w:rPr>
                <w:color w:val="000000" w:themeColor="text1"/>
                <w:sz w:val="24"/>
                <w:szCs w:val="24"/>
              </w:rPr>
              <w:t xml:space="preserve"> or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insight</w:t>
            </w:r>
            <w:r w:rsidR="00D25228" w:rsidRPr="00815CAA">
              <w:rPr>
                <w:color w:val="000000" w:themeColor="text1"/>
                <w:sz w:val="24"/>
                <w:szCs w:val="24"/>
              </w:rPr>
              <w:t xml:space="preserve"> as a result of the engagement</w:t>
            </w:r>
          </w:p>
        </w:tc>
        <w:tc>
          <w:tcPr>
            <w:tcW w:w="3865" w:type="dxa"/>
            <w:tcBorders>
              <w:bottom w:val="single" w:sz="48" w:space="0" w:color="D9D9D9" w:themeColor="background1" w:themeShade="D9"/>
            </w:tcBorders>
          </w:tcPr>
          <w:p w14:paraId="7F534FC0" w14:textId="3D21246E" w:rsidR="003B73EF" w:rsidRPr="00815CAA" w:rsidRDefault="00B12E50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92" w:lineRule="exact"/>
              <w:ind w:hanging="145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Provides a description of the e</w:t>
            </w:r>
            <w:r w:rsidR="00A052FF" w:rsidRPr="00815CAA">
              <w:rPr>
                <w:color w:val="000000" w:themeColor="text1"/>
                <w:sz w:val="24"/>
                <w:szCs w:val="24"/>
              </w:rPr>
              <w:t xml:space="preserve">ngagement </w:t>
            </w:r>
            <w:r w:rsidRPr="00815CAA">
              <w:rPr>
                <w:color w:val="000000" w:themeColor="text1"/>
                <w:sz w:val="24"/>
                <w:szCs w:val="24"/>
              </w:rPr>
              <w:t>with little</w:t>
            </w:r>
            <w:r w:rsidR="00A15A7C" w:rsidRPr="00815CAA">
              <w:rPr>
                <w:color w:val="000000" w:themeColor="text1"/>
                <w:sz w:val="24"/>
                <w:szCs w:val="24"/>
              </w:rPr>
              <w:t xml:space="preserve"> or 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no </w:t>
            </w:r>
            <w:r w:rsidR="004F06C1" w:rsidRPr="00815CAA">
              <w:rPr>
                <w:color w:val="000000" w:themeColor="text1"/>
                <w:sz w:val="24"/>
                <w:szCs w:val="24"/>
              </w:rPr>
              <w:t>self-analysis</w:t>
            </w:r>
          </w:p>
          <w:p w14:paraId="7F534FC1" w14:textId="052D494D" w:rsidR="003B73EF" w:rsidRPr="00815CAA" w:rsidRDefault="00011FEF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575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Does not consider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values, beliefs, biases, or</w:t>
            </w:r>
            <w:r w:rsidR="00B73C06" w:rsidRPr="00815CA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emotions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 elicited by th</w:t>
            </w:r>
            <w:r w:rsidR="00A052FF" w:rsidRPr="00815CAA">
              <w:rPr>
                <w:color w:val="000000" w:themeColor="text1"/>
                <w:sz w:val="24"/>
                <w:szCs w:val="24"/>
              </w:rPr>
              <w:t>e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 engagement</w:t>
            </w:r>
          </w:p>
          <w:p w14:paraId="7F534FC2" w14:textId="31D8E427" w:rsidR="003B73EF" w:rsidRPr="00815CAA" w:rsidRDefault="00A052FF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879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Does not </w:t>
            </w:r>
            <w:r w:rsidR="00352306" w:rsidRPr="00815CAA">
              <w:rPr>
                <w:color w:val="000000" w:themeColor="text1"/>
                <w:sz w:val="24"/>
                <w:szCs w:val="24"/>
              </w:rPr>
              <w:t>recognize potential consequences of</w:t>
            </w:r>
            <w:r w:rsidR="00B73C06" w:rsidRPr="00815CA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actions </w:t>
            </w:r>
            <w:r w:rsidR="00352306" w:rsidRPr="00815CAA">
              <w:rPr>
                <w:color w:val="000000" w:themeColor="text1"/>
                <w:sz w:val="24"/>
                <w:szCs w:val="24"/>
              </w:rPr>
              <w:t>taken as a result of the engagement</w:t>
            </w:r>
          </w:p>
          <w:p w14:paraId="7F534FC3" w14:textId="2A1DB348" w:rsidR="003B73EF" w:rsidRPr="00815CAA" w:rsidRDefault="00B73C0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508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Does not provide </w:t>
            </w:r>
            <w:r w:rsidR="000318F3" w:rsidRPr="00815CAA">
              <w:rPr>
                <w:color w:val="000000" w:themeColor="text1"/>
                <w:sz w:val="24"/>
                <w:szCs w:val="24"/>
              </w:rPr>
              <w:t xml:space="preserve">evidence of </w:t>
            </w:r>
            <w:r w:rsidR="00530776" w:rsidRPr="00815CAA">
              <w:rPr>
                <w:color w:val="000000" w:themeColor="text1"/>
                <w:sz w:val="24"/>
                <w:szCs w:val="24"/>
              </w:rPr>
              <w:t xml:space="preserve">a breakthrough or confirmation of perception, </w:t>
            </w:r>
            <w:r w:rsidR="00352306" w:rsidRPr="00815CAA">
              <w:rPr>
                <w:color w:val="000000" w:themeColor="text1"/>
                <w:sz w:val="24"/>
                <w:szCs w:val="24"/>
              </w:rPr>
              <w:t>attitude,</w:t>
            </w:r>
            <w:r w:rsidR="00530776" w:rsidRPr="00815CAA">
              <w:rPr>
                <w:color w:val="000000" w:themeColor="text1"/>
                <w:sz w:val="24"/>
                <w:szCs w:val="24"/>
              </w:rPr>
              <w:t xml:space="preserve"> or insight </w:t>
            </w:r>
            <w:r w:rsidR="00352306" w:rsidRPr="00815CAA">
              <w:rPr>
                <w:color w:val="000000" w:themeColor="text1"/>
                <w:sz w:val="24"/>
                <w:szCs w:val="24"/>
              </w:rPr>
              <w:t>resulting from the engagement</w:t>
            </w:r>
          </w:p>
        </w:tc>
      </w:tr>
      <w:tr w:rsidR="00815CAA" w:rsidRPr="00815CAA" w14:paraId="7F534FC7" w14:textId="77777777" w:rsidTr="6267A0DD">
        <w:trPr>
          <w:trHeight w:val="881"/>
        </w:trPr>
        <w:tc>
          <w:tcPr>
            <w:tcW w:w="14030" w:type="dxa"/>
            <w:gridSpan w:val="4"/>
            <w:tcBorders>
              <w:top w:val="single" w:sz="48" w:space="0" w:color="D9D9D9" w:themeColor="background1" w:themeShade="D9"/>
              <w:bottom w:val="single" w:sz="48" w:space="0" w:color="D9D9D9" w:themeColor="background1" w:themeShade="D9"/>
            </w:tcBorders>
          </w:tcPr>
          <w:p w14:paraId="7F534FC6" w14:textId="756B280B" w:rsidR="003B73EF" w:rsidRPr="00815CAA" w:rsidRDefault="00B73C06" w:rsidP="6267A0DD">
            <w:pPr>
              <w:pStyle w:val="TableParagraph"/>
              <w:ind w:right="376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bCs/>
                <w:color w:val="000000" w:themeColor="text1"/>
                <w:sz w:val="24"/>
                <w:szCs w:val="24"/>
              </w:rPr>
              <w:t xml:space="preserve">Q3. </w:t>
            </w:r>
            <w:r w:rsidR="5E41DB2C" w:rsidRPr="00815CAA">
              <w:rPr>
                <w:b/>
                <w:bCs/>
                <w:color w:val="000000" w:themeColor="text1"/>
                <w:sz w:val="24"/>
                <w:szCs w:val="24"/>
              </w:rPr>
              <w:t>What are your next steps for professional learning on this or a new topic, and/or how do you intend to disseminate or share your experience with peers through publishing, presenting, or mentoring? (Response should be between 300 and 500 words.)</w:t>
            </w:r>
          </w:p>
        </w:tc>
      </w:tr>
      <w:tr w:rsidR="00815CAA" w:rsidRPr="00815CAA" w14:paraId="7F534FD1" w14:textId="77777777" w:rsidTr="6267A0DD">
        <w:trPr>
          <w:trHeight w:val="2928"/>
        </w:trPr>
        <w:tc>
          <w:tcPr>
            <w:tcW w:w="2605" w:type="dxa"/>
            <w:tcBorders>
              <w:top w:val="single" w:sz="48" w:space="0" w:color="D9D9D9" w:themeColor="background1" w:themeShade="D9"/>
            </w:tcBorders>
          </w:tcPr>
          <w:p w14:paraId="7F534FC8" w14:textId="77777777" w:rsidR="003B73EF" w:rsidRPr="00815CAA" w:rsidRDefault="00B73C06">
            <w:pPr>
              <w:pStyle w:val="TableParagraph"/>
              <w:spacing w:line="292" w:lineRule="exact"/>
              <w:ind w:left="107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bCs/>
                <w:color w:val="000000" w:themeColor="text1"/>
                <w:sz w:val="24"/>
                <w:szCs w:val="24"/>
              </w:rPr>
              <w:t>Self‐directed</w:t>
            </w:r>
          </w:p>
        </w:tc>
        <w:tc>
          <w:tcPr>
            <w:tcW w:w="3870" w:type="dxa"/>
            <w:tcBorders>
              <w:top w:val="single" w:sz="48" w:space="0" w:color="D9D9D9" w:themeColor="background1" w:themeShade="D9"/>
            </w:tcBorders>
          </w:tcPr>
          <w:p w14:paraId="7F534FC9" w14:textId="056D265E" w:rsidR="003B73EF" w:rsidRPr="00815CAA" w:rsidRDefault="00D549BE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right="264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Clearly i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dentifies </w:t>
            </w:r>
            <w:r w:rsidR="00E71CB6" w:rsidRPr="00815CAA">
              <w:rPr>
                <w:color w:val="000000" w:themeColor="text1"/>
                <w:sz w:val="24"/>
                <w:szCs w:val="24"/>
              </w:rPr>
              <w:t xml:space="preserve">potential areas for </w:t>
            </w:r>
            <w:r w:rsidR="006554D1" w:rsidRPr="00815CAA">
              <w:rPr>
                <w:color w:val="000000" w:themeColor="text1"/>
                <w:sz w:val="24"/>
                <w:szCs w:val="24"/>
              </w:rPr>
              <w:t xml:space="preserve">change, ideas for </w:t>
            </w:r>
            <w:r w:rsidR="00E71CB6" w:rsidRPr="00815CAA">
              <w:rPr>
                <w:color w:val="000000" w:themeColor="text1"/>
                <w:sz w:val="24"/>
                <w:szCs w:val="24"/>
              </w:rPr>
              <w:t xml:space="preserve">additional </w:t>
            </w:r>
            <w:r w:rsidR="00942ECA" w:rsidRPr="00815CAA">
              <w:rPr>
                <w:color w:val="000000" w:themeColor="text1"/>
                <w:sz w:val="24"/>
                <w:szCs w:val="24"/>
              </w:rPr>
              <w:t>development</w:t>
            </w:r>
            <w:r w:rsidR="006554D1" w:rsidRPr="00815CAA">
              <w:rPr>
                <w:color w:val="000000" w:themeColor="text1"/>
                <w:sz w:val="24"/>
                <w:szCs w:val="24"/>
              </w:rPr>
              <w:t xml:space="preserve"> or plans to share information</w:t>
            </w:r>
          </w:p>
          <w:p w14:paraId="7F534FCB" w14:textId="41332753" w:rsidR="003B73EF" w:rsidRPr="00815CAA" w:rsidRDefault="0098264E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90" w:lineRule="atLeast"/>
              <w:ind w:right="610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Provides a cl</w:t>
            </w:r>
            <w:r w:rsidR="00426654" w:rsidRPr="00815CAA">
              <w:rPr>
                <w:color w:val="000000" w:themeColor="text1"/>
                <w:sz w:val="24"/>
                <w:szCs w:val="24"/>
              </w:rPr>
              <w:t>early articulate</w:t>
            </w:r>
            <w:r w:rsidR="00F56F3E" w:rsidRPr="00815CAA">
              <w:rPr>
                <w:color w:val="000000" w:themeColor="text1"/>
                <w:sz w:val="24"/>
                <w:szCs w:val="24"/>
              </w:rPr>
              <w:t>d</w:t>
            </w:r>
            <w:r w:rsidR="00426654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6F3E" w:rsidRPr="00815CAA">
              <w:rPr>
                <w:color w:val="000000" w:themeColor="text1"/>
                <w:sz w:val="24"/>
                <w:szCs w:val="24"/>
              </w:rPr>
              <w:t>action plan</w:t>
            </w:r>
            <w:r w:rsidR="00352306" w:rsidRPr="00815CAA">
              <w:rPr>
                <w:color w:val="000000" w:themeColor="text1"/>
                <w:sz w:val="24"/>
                <w:szCs w:val="24"/>
              </w:rPr>
              <w:t xml:space="preserve"> for</w:t>
            </w:r>
            <w:r w:rsidR="006554D1" w:rsidRPr="00815CAA">
              <w:rPr>
                <w:color w:val="000000" w:themeColor="text1"/>
                <w:sz w:val="24"/>
                <w:szCs w:val="24"/>
              </w:rPr>
              <w:t xml:space="preserve"> next steps including </w:t>
            </w:r>
            <w:r w:rsidR="002858BB" w:rsidRPr="00815CAA">
              <w:rPr>
                <w:color w:val="000000" w:themeColor="text1"/>
                <w:sz w:val="24"/>
                <w:szCs w:val="24"/>
              </w:rPr>
              <w:t>potential challenges and how they m</w:t>
            </w:r>
            <w:r w:rsidR="00AC633E" w:rsidRPr="00815CAA">
              <w:rPr>
                <w:color w:val="000000" w:themeColor="text1"/>
                <w:sz w:val="24"/>
                <w:szCs w:val="24"/>
              </w:rPr>
              <w:t>ight</w:t>
            </w:r>
            <w:r w:rsidR="002858BB" w:rsidRPr="00815CAA">
              <w:rPr>
                <w:color w:val="000000" w:themeColor="text1"/>
                <w:sz w:val="24"/>
                <w:szCs w:val="24"/>
              </w:rPr>
              <w:t xml:space="preserve"> be addressed </w:t>
            </w:r>
          </w:p>
        </w:tc>
        <w:tc>
          <w:tcPr>
            <w:tcW w:w="3690" w:type="dxa"/>
            <w:tcBorders>
              <w:top w:val="single" w:sz="48" w:space="0" w:color="D9D9D9" w:themeColor="background1" w:themeShade="D9"/>
            </w:tcBorders>
          </w:tcPr>
          <w:p w14:paraId="7F534FCC" w14:textId="7AF2E5D4" w:rsidR="003B73EF" w:rsidRPr="00815CAA" w:rsidRDefault="00D549BE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377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Vaguely i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dentifies </w:t>
            </w:r>
            <w:r w:rsidR="00942ECA" w:rsidRPr="00815CAA">
              <w:rPr>
                <w:color w:val="000000" w:themeColor="text1"/>
                <w:sz w:val="24"/>
                <w:szCs w:val="24"/>
              </w:rPr>
              <w:t xml:space="preserve">potential areas for </w:t>
            </w:r>
            <w:r w:rsidR="00AC633E" w:rsidRPr="00815CAA">
              <w:rPr>
                <w:color w:val="000000" w:themeColor="text1"/>
                <w:sz w:val="24"/>
                <w:szCs w:val="24"/>
              </w:rPr>
              <w:t>change, ideas for additional development or plans to share information</w:t>
            </w:r>
          </w:p>
          <w:p w14:paraId="7F534FCE" w14:textId="407549F2" w:rsidR="003B73EF" w:rsidRPr="00815CAA" w:rsidRDefault="0098264E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1" w:right="215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Provides li</w:t>
            </w:r>
            <w:r w:rsidR="00F56F3E" w:rsidRPr="00815CAA">
              <w:rPr>
                <w:color w:val="000000" w:themeColor="text1"/>
                <w:sz w:val="24"/>
                <w:szCs w:val="24"/>
              </w:rPr>
              <w:t>ttle</w:t>
            </w:r>
            <w:r w:rsidR="00252E3E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6F3E" w:rsidRPr="00815CAA">
              <w:rPr>
                <w:color w:val="000000" w:themeColor="text1"/>
                <w:sz w:val="24"/>
                <w:szCs w:val="24"/>
              </w:rPr>
              <w:t>or no action plan</w:t>
            </w:r>
            <w:r w:rsidR="00252E3E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70C80" w:rsidRPr="00815CAA">
              <w:rPr>
                <w:color w:val="000000" w:themeColor="text1"/>
                <w:sz w:val="24"/>
                <w:szCs w:val="24"/>
              </w:rPr>
              <w:t>for next steps</w:t>
            </w:r>
            <w:r w:rsidR="00352306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70C80" w:rsidRPr="00815CAA">
              <w:rPr>
                <w:color w:val="000000" w:themeColor="text1"/>
                <w:sz w:val="24"/>
                <w:szCs w:val="24"/>
              </w:rPr>
              <w:t xml:space="preserve">or challenges that might be </w:t>
            </w:r>
            <w:r w:rsidR="005F7726" w:rsidRPr="00815CAA">
              <w:rPr>
                <w:color w:val="000000" w:themeColor="text1"/>
                <w:sz w:val="24"/>
                <w:szCs w:val="24"/>
              </w:rPr>
              <w:t>encountered in implementing them</w:t>
            </w:r>
          </w:p>
        </w:tc>
        <w:tc>
          <w:tcPr>
            <w:tcW w:w="3865" w:type="dxa"/>
            <w:tcBorders>
              <w:top w:val="single" w:sz="48" w:space="0" w:color="D9D9D9" w:themeColor="background1" w:themeShade="D9"/>
            </w:tcBorders>
          </w:tcPr>
          <w:p w14:paraId="7F534FCF" w14:textId="75F71CF7" w:rsidR="003B73EF" w:rsidRPr="00815CAA" w:rsidRDefault="00B73C06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right="1004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Does not </w:t>
            </w:r>
            <w:r w:rsidR="005F7726" w:rsidRPr="00815CAA">
              <w:rPr>
                <w:color w:val="000000" w:themeColor="text1"/>
                <w:sz w:val="24"/>
                <w:szCs w:val="24"/>
              </w:rPr>
              <w:t xml:space="preserve">identify next steps </w:t>
            </w:r>
          </w:p>
          <w:p w14:paraId="7F534FD0" w14:textId="18FEFAAB" w:rsidR="003B73EF" w:rsidRPr="00815CAA" w:rsidRDefault="003B73EF" w:rsidP="006554D1">
            <w:pPr>
              <w:pStyle w:val="TableParagraph"/>
              <w:tabs>
                <w:tab w:val="left" w:pos="252"/>
              </w:tabs>
              <w:spacing w:line="293" w:lineRule="exact"/>
              <w:ind w:left="252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FD8AD75" w14:textId="77777777" w:rsidR="004A535D" w:rsidRPr="00815CAA" w:rsidRDefault="004A535D">
      <w:pPr>
        <w:rPr>
          <w:color w:val="000000" w:themeColor="text1"/>
          <w:sz w:val="24"/>
          <w:szCs w:val="24"/>
        </w:rPr>
      </w:pPr>
    </w:p>
    <w:sectPr w:rsidR="004A535D" w:rsidRPr="00815CAA">
      <w:pgSz w:w="15840" w:h="12240" w:orient="landscape"/>
      <w:pgMar w:top="1040" w:right="680" w:bottom="520" w:left="900" w:header="654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CF4C" w14:textId="77777777" w:rsidR="004A535D" w:rsidRDefault="004A535D">
      <w:r>
        <w:separator/>
      </w:r>
    </w:p>
  </w:endnote>
  <w:endnote w:type="continuationSeparator" w:id="0">
    <w:p w14:paraId="6E7740F4" w14:textId="77777777" w:rsidR="004A535D" w:rsidRDefault="004A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34FD4" w14:textId="77777777" w:rsidR="003B73EF" w:rsidRDefault="00815C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F534FD6">
              <wp:simplePos x="0" y="0"/>
              <wp:positionH relativeFrom="page">
                <wp:posOffset>1967865</wp:posOffset>
              </wp:positionH>
              <wp:positionV relativeFrom="page">
                <wp:posOffset>7421880</wp:posOffset>
              </wp:positionV>
              <wp:extent cx="6123305" cy="15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233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34FD8" w14:textId="1B7AF9DC" w:rsidR="003B73EF" w:rsidRDefault="00815CAA" w:rsidP="003F33A0">
                          <w:pPr>
                            <w:spacing w:line="234" w:lineRule="exact"/>
                            <w:ind w:left="20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Drake Institute for Teaching and Learning, June 27,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34F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95pt;margin-top:584.4pt;width:482.15pt;height:12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" filled="f" stroked="f">
              <v:path arrowok="t"/>
              <v:textbox inset="0,0,0,0">
                <w:txbxContent>
                  <w:p w14:paraId="7F534FD8" w14:textId="1B7AF9DC" w:rsidR="003B73EF" w:rsidRDefault="00815CAA" w:rsidP="003F33A0">
                    <w:pPr>
                      <w:spacing w:line="234" w:lineRule="exact"/>
                      <w:ind w:left="2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Drake Institute for Teaching and Learning, June 27,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1DA37" w14:textId="77777777" w:rsidR="004A535D" w:rsidRDefault="004A535D">
      <w:r>
        <w:separator/>
      </w:r>
    </w:p>
  </w:footnote>
  <w:footnote w:type="continuationSeparator" w:id="0">
    <w:p w14:paraId="018B9CE2" w14:textId="77777777" w:rsidR="004A535D" w:rsidRDefault="004A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34FD3" w14:textId="75BD5CAD" w:rsidR="003B73EF" w:rsidRDefault="003B73E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2FA"/>
    <w:multiLevelType w:val="hybridMultilevel"/>
    <w:tmpl w:val="5B6499CC"/>
    <w:lvl w:ilvl="0" w:tplc="A2E482D6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AF56F1A8">
      <w:numFmt w:val="bullet"/>
      <w:lvlText w:val="•"/>
      <w:lvlJc w:val="left"/>
      <w:pPr>
        <w:ind w:left="620" w:hanging="144"/>
      </w:pPr>
      <w:rPr>
        <w:rFonts w:hint="default"/>
      </w:rPr>
    </w:lvl>
    <w:lvl w:ilvl="2" w:tplc="43349854">
      <w:numFmt w:val="bullet"/>
      <w:lvlText w:val="•"/>
      <w:lvlJc w:val="left"/>
      <w:pPr>
        <w:ind w:left="980" w:hanging="144"/>
      </w:pPr>
      <w:rPr>
        <w:rFonts w:hint="default"/>
      </w:rPr>
    </w:lvl>
    <w:lvl w:ilvl="3" w:tplc="4A3EC09C">
      <w:numFmt w:val="bullet"/>
      <w:lvlText w:val="•"/>
      <w:lvlJc w:val="left"/>
      <w:pPr>
        <w:ind w:left="1340" w:hanging="144"/>
      </w:pPr>
      <w:rPr>
        <w:rFonts w:hint="default"/>
      </w:rPr>
    </w:lvl>
    <w:lvl w:ilvl="4" w:tplc="94669016"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3A22920C">
      <w:numFmt w:val="bullet"/>
      <w:lvlText w:val="•"/>
      <w:lvlJc w:val="left"/>
      <w:pPr>
        <w:ind w:left="2060" w:hanging="144"/>
      </w:pPr>
      <w:rPr>
        <w:rFonts w:hint="default"/>
      </w:rPr>
    </w:lvl>
    <w:lvl w:ilvl="6" w:tplc="6F9E711C">
      <w:numFmt w:val="bullet"/>
      <w:lvlText w:val="•"/>
      <w:lvlJc w:val="left"/>
      <w:pPr>
        <w:ind w:left="2420" w:hanging="144"/>
      </w:pPr>
      <w:rPr>
        <w:rFonts w:hint="default"/>
      </w:rPr>
    </w:lvl>
    <w:lvl w:ilvl="7" w:tplc="A24A6E94">
      <w:numFmt w:val="bullet"/>
      <w:lvlText w:val="•"/>
      <w:lvlJc w:val="left"/>
      <w:pPr>
        <w:ind w:left="2780" w:hanging="144"/>
      </w:pPr>
      <w:rPr>
        <w:rFonts w:hint="default"/>
      </w:rPr>
    </w:lvl>
    <w:lvl w:ilvl="8" w:tplc="B554DCF4">
      <w:numFmt w:val="bullet"/>
      <w:lvlText w:val="•"/>
      <w:lvlJc w:val="left"/>
      <w:pPr>
        <w:ind w:left="3140" w:hanging="144"/>
      </w:pPr>
      <w:rPr>
        <w:rFonts w:hint="default"/>
      </w:rPr>
    </w:lvl>
  </w:abstractNum>
  <w:abstractNum w:abstractNumId="1" w15:restartNumberingAfterBreak="0">
    <w:nsid w:val="0EA91B0C"/>
    <w:multiLevelType w:val="hybridMultilevel"/>
    <w:tmpl w:val="B91A8CFE"/>
    <w:lvl w:ilvl="0" w:tplc="5CAA4432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AF9092BE">
      <w:numFmt w:val="bullet"/>
      <w:lvlText w:val="•"/>
      <w:lvlJc w:val="left"/>
      <w:pPr>
        <w:ind w:left="602" w:hanging="144"/>
      </w:pPr>
      <w:rPr>
        <w:rFonts w:hint="default"/>
      </w:rPr>
    </w:lvl>
    <w:lvl w:ilvl="2" w:tplc="E786B646">
      <w:numFmt w:val="bullet"/>
      <w:lvlText w:val="•"/>
      <w:lvlJc w:val="left"/>
      <w:pPr>
        <w:ind w:left="944" w:hanging="144"/>
      </w:pPr>
      <w:rPr>
        <w:rFonts w:hint="default"/>
      </w:rPr>
    </w:lvl>
    <w:lvl w:ilvl="3" w:tplc="3DC8B658">
      <w:numFmt w:val="bullet"/>
      <w:lvlText w:val="•"/>
      <w:lvlJc w:val="left"/>
      <w:pPr>
        <w:ind w:left="1286" w:hanging="144"/>
      </w:pPr>
      <w:rPr>
        <w:rFonts w:hint="default"/>
      </w:rPr>
    </w:lvl>
    <w:lvl w:ilvl="4" w:tplc="D7FC98F6">
      <w:numFmt w:val="bullet"/>
      <w:lvlText w:val="•"/>
      <w:lvlJc w:val="left"/>
      <w:pPr>
        <w:ind w:left="1628" w:hanging="144"/>
      </w:pPr>
      <w:rPr>
        <w:rFonts w:hint="default"/>
      </w:rPr>
    </w:lvl>
    <w:lvl w:ilvl="5" w:tplc="BC4AE52C">
      <w:numFmt w:val="bullet"/>
      <w:lvlText w:val="•"/>
      <w:lvlJc w:val="left"/>
      <w:pPr>
        <w:ind w:left="1970" w:hanging="144"/>
      </w:pPr>
      <w:rPr>
        <w:rFonts w:hint="default"/>
      </w:rPr>
    </w:lvl>
    <w:lvl w:ilvl="6" w:tplc="62DCF50E">
      <w:numFmt w:val="bullet"/>
      <w:lvlText w:val="•"/>
      <w:lvlJc w:val="left"/>
      <w:pPr>
        <w:ind w:left="2312" w:hanging="144"/>
      </w:pPr>
      <w:rPr>
        <w:rFonts w:hint="default"/>
      </w:rPr>
    </w:lvl>
    <w:lvl w:ilvl="7" w:tplc="A97A1A72">
      <w:numFmt w:val="bullet"/>
      <w:lvlText w:val="•"/>
      <w:lvlJc w:val="left"/>
      <w:pPr>
        <w:ind w:left="2654" w:hanging="144"/>
      </w:pPr>
      <w:rPr>
        <w:rFonts w:hint="default"/>
      </w:rPr>
    </w:lvl>
    <w:lvl w:ilvl="8" w:tplc="D854AA3C">
      <w:numFmt w:val="bullet"/>
      <w:lvlText w:val="•"/>
      <w:lvlJc w:val="left"/>
      <w:pPr>
        <w:ind w:left="2996" w:hanging="144"/>
      </w:pPr>
      <w:rPr>
        <w:rFonts w:hint="default"/>
      </w:rPr>
    </w:lvl>
  </w:abstractNum>
  <w:abstractNum w:abstractNumId="2" w15:restartNumberingAfterBreak="0">
    <w:nsid w:val="1930026D"/>
    <w:multiLevelType w:val="hybridMultilevel"/>
    <w:tmpl w:val="936AE8EE"/>
    <w:lvl w:ilvl="0" w:tplc="86E8F04C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4670CE38">
      <w:numFmt w:val="bullet"/>
      <w:lvlText w:val="•"/>
      <w:lvlJc w:val="left"/>
      <w:pPr>
        <w:ind w:left="619" w:hanging="144"/>
      </w:pPr>
      <w:rPr>
        <w:rFonts w:hint="default"/>
      </w:rPr>
    </w:lvl>
    <w:lvl w:ilvl="2" w:tplc="F90E42EE">
      <w:numFmt w:val="bullet"/>
      <w:lvlText w:val="•"/>
      <w:lvlJc w:val="left"/>
      <w:pPr>
        <w:ind w:left="979" w:hanging="144"/>
      </w:pPr>
      <w:rPr>
        <w:rFonts w:hint="default"/>
      </w:rPr>
    </w:lvl>
    <w:lvl w:ilvl="3" w:tplc="0B18F04A">
      <w:numFmt w:val="bullet"/>
      <w:lvlText w:val="•"/>
      <w:lvlJc w:val="left"/>
      <w:pPr>
        <w:ind w:left="1338" w:hanging="144"/>
      </w:pPr>
      <w:rPr>
        <w:rFonts w:hint="default"/>
      </w:rPr>
    </w:lvl>
    <w:lvl w:ilvl="4" w:tplc="D9621FCE">
      <w:numFmt w:val="bullet"/>
      <w:lvlText w:val="•"/>
      <w:lvlJc w:val="left"/>
      <w:pPr>
        <w:ind w:left="1698" w:hanging="144"/>
      </w:pPr>
      <w:rPr>
        <w:rFonts w:hint="default"/>
      </w:rPr>
    </w:lvl>
    <w:lvl w:ilvl="5" w:tplc="A40CF9D8">
      <w:numFmt w:val="bullet"/>
      <w:lvlText w:val="•"/>
      <w:lvlJc w:val="left"/>
      <w:pPr>
        <w:ind w:left="2057" w:hanging="144"/>
      </w:pPr>
      <w:rPr>
        <w:rFonts w:hint="default"/>
      </w:rPr>
    </w:lvl>
    <w:lvl w:ilvl="6" w:tplc="8E583E66">
      <w:numFmt w:val="bullet"/>
      <w:lvlText w:val="•"/>
      <w:lvlJc w:val="left"/>
      <w:pPr>
        <w:ind w:left="2417" w:hanging="144"/>
      </w:pPr>
      <w:rPr>
        <w:rFonts w:hint="default"/>
      </w:rPr>
    </w:lvl>
    <w:lvl w:ilvl="7" w:tplc="31B208CE">
      <w:numFmt w:val="bullet"/>
      <w:lvlText w:val="•"/>
      <w:lvlJc w:val="left"/>
      <w:pPr>
        <w:ind w:left="2776" w:hanging="144"/>
      </w:pPr>
      <w:rPr>
        <w:rFonts w:hint="default"/>
      </w:rPr>
    </w:lvl>
    <w:lvl w:ilvl="8" w:tplc="29DC344A">
      <w:numFmt w:val="bullet"/>
      <w:lvlText w:val="•"/>
      <w:lvlJc w:val="left"/>
      <w:pPr>
        <w:ind w:left="3136" w:hanging="144"/>
      </w:pPr>
      <w:rPr>
        <w:rFonts w:hint="default"/>
      </w:rPr>
    </w:lvl>
  </w:abstractNum>
  <w:abstractNum w:abstractNumId="3" w15:restartNumberingAfterBreak="0">
    <w:nsid w:val="19E351C6"/>
    <w:multiLevelType w:val="hybridMultilevel"/>
    <w:tmpl w:val="A0DCAB72"/>
    <w:lvl w:ilvl="0" w:tplc="AAC0118A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18A85186">
      <w:numFmt w:val="bullet"/>
      <w:lvlText w:val="•"/>
      <w:lvlJc w:val="left"/>
      <w:pPr>
        <w:ind w:left="602" w:hanging="144"/>
      </w:pPr>
      <w:rPr>
        <w:rFonts w:hint="default"/>
      </w:rPr>
    </w:lvl>
    <w:lvl w:ilvl="2" w:tplc="002E3F9E">
      <w:numFmt w:val="bullet"/>
      <w:lvlText w:val="•"/>
      <w:lvlJc w:val="left"/>
      <w:pPr>
        <w:ind w:left="944" w:hanging="144"/>
      </w:pPr>
      <w:rPr>
        <w:rFonts w:hint="default"/>
      </w:rPr>
    </w:lvl>
    <w:lvl w:ilvl="3" w:tplc="122A27E2">
      <w:numFmt w:val="bullet"/>
      <w:lvlText w:val="•"/>
      <w:lvlJc w:val="left"/>
      <w:pPr>
        <w:ind w:left="1286" w:hanging="144"/>
      </w:pPr>
      <w:rPr>
        <w:rFonts w:hint="default"/>
      </w:rPr>
    </w:lvl>
    <w:lvl w:ilvl="4" w:tplc="66507AA2">
      <w:numFmt w:val="bullet"/>
      <w:lvlText w:val="•"/>
      <w:lvlJc w:val="left"/>
      <w:pPr>
        <w:ind w:left="1628" w:hanging="144"/>
      </w:pPr>
      <w:rPr>
        <w:rFonts w:hint="default"/>
      </w:rPr>
    </w:lvl>
    <w:lvl w:ilvl="5" w:tplc="07883906">
      <w:numFmt w:val="bullet"/>
      <w:lvlText w:val="•"/>
      <w:lvlJc w:val="left"/>
      <w:pPr>
        <w:ind w:left="1970" w:hanging="144"/>
      </w:pPr>
      <w:rPr>
        <w:rFonts w:hint="default"/>
      </w:rPr>
    </w:lvl>
    <w:lvl w:ilvl="6" w:tplc="1A06CA56">
      <w:numFmt w:val="bullet"/>
      <w:lvlText w:val="•"/>
      <w:lvlJc w:val="left"/>
      <w:pPr>
        <w:ind w:left="2312" w:hanging="144"/>
      </w:pPr>
      <w:rPr>
        <w:rFonts w:hint="default"/>
      </w:rPr>
    </w:lvl>
    <w:lvl w:ilvl="7" w:tplc="0316CF6C">
      <w:numFmt w:val="bullet"/>
      <w:lvlText w:val="•"/>
      <w:lvlJc w:val="left"/>
      <w:pPr>
        <w:ind w:left="2654" w:hanging="144"/>
      </w:pPr>
      <w:rPr>
        <w:rFonts w:hint="default"/>
      </w:rPr>
    </w:lvl>
    <w:lvl w:ilvl="8" w:tplc="F6140ADC">
      <w:numFmt w:val="bullet"/>
      <w:lvlText w:val="•"/>
      <w:lvlJc w:val="left"/>
      <w:pPr>
        <w:ind w:left="2996" w:hanging="144"/>
      </w:pPr>
      <w:rPr>
        <w:rFonts w:hint="default"/>
      </w:rPr>
    </w:lvl>
  </w:abstractNum>
  <w:abstractNum w:abstractNumId="4" w15:restartNumberingAfterBreak="0">
    <w:nsid w:val="1B0412D2"/>
    <w:multiLevelType w:val="hybridMultilevel"/>
    <w:tmpl w:val="85B84D82"/>
    <w:lvl w:ilvl="0" w:tplc="E53AA59C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F35A7844">
      <w:numFmt w:val="bullet"/>
      <w:lvlText w:val="•"/>
      <w:lvlJc w:val="left"/>
      <w:pPr>
        <w:ind w:left="620" w:hanging="144"/>
      </w:pPr>
      <w:rPr>
        <w:rFonts w:hint="default"/>
      </w:rPr>
    </w:lvl>
    <w:lvl w:ilvl="2" w:tplc="3D204B46">
      <w:numFmt w:val="bullet"/>
      <w:lvlText w:val="•"/>
      <w:lvlJc w:val="left"/>
      <w:pPr>
        <w:ind w:left="980" w:hanging="144"/>
      </w:pPr>
      <w:rPr>
        <w:rFonts w:hint="default"/>
      </w:rPr>
    </w:lvl>
    <w:lvl w:ilvl="3" w:tplc="48262818">
      <w:numFmt w:val="bullet"/>
      <w:lvlText w:val="•"/>
      <w:lvlJc w:val="left"/>
      <w:pPr>
        <w:ind w:left="1340" w:hanging="144"/>
      </w:pPr>
      <w:rPr>
        <w:rFonts w:hint="default"/>
      </w:rPr>
    </w:lvl>
    <w:lvl w:ilvl="4" w:tplc="ADF87A16"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07E681F2">
      <w:numFmt w:val="bullet"/>
      <w:lvlText w:val="•"/>
      <w:lvlJc w:val="left"/>
      <w:pPr>
        <w:ind w:left="2060" w:hanging="144"/>
      </w:pPr>
      <w:rPr>
        <w:rFonts w:hint="default"/>
      </w:rPr>
    </w:lvl>
    <w:lvl w:ilvl="6" w:tplc="880CCFEE">
      <w:numFmt w:val="bullet"/>
      <w:lvlText w:val="•"/>
      <w:lvlJc w:val="left"/>
      <w:pPr>
        <w:ind w:left="2420" w:hanging="144"/>
      </w:pPr>
      <w:rPr>
        <w:rFonts w:hint="default"/>
      </w:rPr>
    </w:lvl>
    <w:lvl w:ilvl="7" w:tplc="856032E2">
      <w:numFmt w:val="bullet"/>
      <w:lvlText w:val="•"/>
      <w:lvlJc w:val="left"/>
      <w:pPr>
        <w:ind w:left="2780" w:hanging="144"/>
      </w:pPr>
      <w:rPr>
        <w:rFonts w:hint="default"/>
      </w:rPr>
    </w:lvl>
    <w:lvl w:ilvl="8" w:tplc="85021964">
      <w:numFmt w:val="bullet"/>
      <w:lvlText w:val="•"/>
      <w:lvlJc w:val="left"/>
      <w:pPr>
        <w:ind w:left="3140" w:hanging="144"/>
      </w:pPr>
      <w:rPr>
        <w:rFonts w:hint="default"/>
      </w:rPr>
    </w:lvl>
  </w:abstractNum>
  <w:abstractNum w:abstractNumId="5" w15:restartNumberingAfterBreak="0">
    <w:nsid w:val="1B9300DE"/>
    <w:multiLevelType w:val="hybridMultilevel"/>
    <w:tmpl w:val="EF648C1C"/>
    <w:lvl w:ilvl="0" w:tplc="B11E7718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7624A5EC">
      <w:numFmt w:val="bullet"/>
      <w:lvlText w:val="•"/>
      <w:lvlJc w:val="left"/>
      <w:pPr>
        <w:ind w:left="619" w:hanging="144"/>
      </w:pPr>
      <w:rPr>
        <w:rFonts w:hint="default"/>
      </w:rPr>
    </w:lvl>
    <w:lvl w:ilvl="2" w:tplc="F2A09FEE">
      <w:numFmt w:val="bullet"/>
      <w:lvlText w:val="•"/>
      <w:lvlJc w:val="left"/>
      <w:pPr>
        <w:ind w:left="979" w:hanging="144"/>
      </w:pPr>
      <w:rPr>
        <w:rFonts w:hint="default"/>
      </w:rPr>
    </w:lvl>
    <w:lvl w:ilvl="3" w:tplc="D8B882D2">
      <w:numFmt w:val="bullet"/>
      <w:lvlText w:val="•"/>
      <w:lvlJc w:val="left"/>
      <w:pPr>
        <w:ind w:left="1338" w:hanging="144"/>
      </w:pPr>
      <w:rPr>
        <w:rFonts w:hint="default"/>
      </w:rPr>
    </w:lvl>
    <w:lvl w:ilvl="4" w:tplc="584CE848">
      <w:numFmt w:val="bullet"/>
      <w:lvlText w:val="•"/>
      <w:lvlJc w:val="left"/>
      <w:pPr>
        <w:ind w:left="1698" w:hanging="144"/>
      </w:pPr>
      <w:rPr>
        <w:rFonts w:hint="default"/>
      </w:rPr>
    </w:lvl>
    <w:lvl w:ilvl="5" w:tplc="959E63E4">
      <w:numFmt w:val="bullet"/>
      <w:lvlText w:val="•"/>
      <w:lvlJc w:val="left"/>
      <w:pPr>
        <w:ind w:left="2057" w:hanging="144"/>
      </w:pPr>
      <w:rPr>
        <w:rFonts w:hint="default"/>
      </w:rPr>
    </w:lvl>
    <w:lvl w:ilvl="6" w:tplc="9DDCA16A">
      <w:numFmt w:val="bullet"/>
      <w:lvlText w:val="•"/>
      <w:lvlJc w:val="left"/>
      <w:pPr>
        <w:ind w:left="2417" w:hanging="144"/>
      </w:pPr>
      <w:rPr>
        <w:rFonts w:hint="default"/>
      </w:rPr>
    </w:lvl>
    <w:lvl w:ilvl="7" w:tplc="F2763BE4">
      <w:numFmt w:val="bullet"/>
      <w:lvlText w:val="•"/>
      <w:lvlJc w:val="left"/>
      <w:pPr>
        <w:ind w:left="2776" w:hanging="144"/>
      </w:pPr>
      <w:rPr>
        <w:rFonts w:hint="default"/>
      </w:rPr>
    </w:lvl>
    <w:lvl w:ilvl="8" w:tplc="0FDA8234">
      <w:numFmt w:val="bullet"/>
      <w:lvlText w:val="•"/>
      <w:lvlJc w:val="left"/>
      <w:pPr>
        <w:ind w:left="3136" w:hanging="144"/>
      </w:pPr>
      <w:rPr>
        <w:rFonts w:hint="default"/>
      </w:rPr>
    </w:lvl>
  </w:abstractNum>
  <w:abstractNum w:abstractNumId="6" w15:restartNumberingAfterBreak="0">
    <w:nsid w:val="2A67684A"/>
    <w:multiLevelType w:val="hybridMultilevel"/>
    <w:tmpl w:val="58BCB4EE"/>
    <w:lvl w:ilvl="0" w:tplc="7E282950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53A409D6">
      <w:numFmt w:val="bullet"/>
      <w:lvlText w:val="•"/>
      <w:lvlJc w:val="left"/>
      <w:pPr>
        <w:ind w:left="602" w:hanging="144"/>
      </w:pPr>
      <w:rPr>
        <w:rFonts w:hint="default"/>
      </w:rPr>
    </w:lvl>
    <w:lvl w:ilvl="2" w:tplc="9042D9C6">
      <w:numFmt w:val="bullet"/>
      <w:lvlText w:val="•"/>
      <w:lvlJc w:val="left"/>
      <w:pPr>
        <w:ind w:left="944" w:hanging="144"/>
      </w:pPr>
      <w:rPr>
        <w:rFonts w:hint="default"/>
      </w:rPr>
    </w:lvl>
    <w:lvl w:ilvl="3" w:tplc="31061E1A">
      <w:numFmt w:val="bullet"/>
      <w:lvlText w:val="•"/>
      <w:lvlJc w:val="left"/>
      <w:pPr>
        <w:ind w:left="1286" w:hanging="144"/>
      </w:pPr>
      <w:rPr>
        <w:rFonts w:hint="default"/>
      </w:rPr>
    </w:lvl>
    <w:lvl w:ilvl="4" w:tplc="2886E862">
      <w:numFmt w:val="bullet"/>
      <w:lvlText w:val="•"/>
      <w:lvlJc w:val="left"/>
      <w:pPr>
        <w:ind w:left="1628" w:hanging="144"/>
      </w:pPr>
      <w:rPr>
        <w:rFonts w:hint="default"/>
      </w:rPr>
    </w:lvl>
    <w:lvl w:ilvl="5" w:tplc="B4D00E44">
      <w:numFmt w:val="bullet"/>
      <w:lvlText w:val="•"/>
      <w:lvlJc w:val="left"/>
      <w:pPr>
        <w:ind w:left="1970" w:hanging="144"/>
      </w:pPr>
      <w:rPr>
        <w:rFonts w:hint="default"/>
      </w:rPr>
    </w:lvl>
    <w:lvl w:ilvl="6" w:tplc="C8DEA740">
      <w:numFmt w:val="bullet"/>
      <w:lvlText w:val="•"/>
      <w:lvlJc w:val="left"/>
      <w:pPr>
        <w:ind w:left="2312" w:hanging="144"/>
      </w:pPr>
      <w:rPr>
        <w:rFonts w:hint="default"/>
      </w:rPr>
    </w:lvl>
    <w:lvl w:ilvl="7" w:tplc="E8DE3214">
      <w:numFmt w:val="bullet"/>
      <w:lvlText w:val="•"/>
      <w:lvlJc w:val="left"/>
      <w:pPr>
        <w:ind w:left="2654" w:hanging="144"/>
      </w:pPr>
      <w:rPr>
        <w:rFonts w:hint="default"/>
      </w:rPr>
    </w:lvl>
    <w:lvl w:ilvl="8" w:tplc="6EA06668">
      <w:numFmt w:val="bullet"/>
      <w:lvlText w:val="•"/>
      <w:lvlJc w:val="left"/>
      <w:pPr>
        <w:ind w:left="2996" w:hanging="144"/>
      </w:pPr>
      <w:rPr>
        <w:rFonts w:hint="default"/>
      </w:rPr>
    </w:lvl>
  </w:abstractNum>
  <w:abstractNum w:abstractNumId="7" w15:restartNumberingAfterBreak="0">
    <w:nsid w:val="33BE2E29"/>
    <w:multiLevelType w:val="hybridMultilevel"/>
    <w:tmpl w:val="4DAC21B4"/>
    <w:lvl w:ilvl="0" w:tplc="57AE3674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6CEE743C">
      <w:numFmt w:val="bullet"/>
      <w:lvlText w:val="•"/>
      <w:lvlJc w:val="left"/>
      <w:pPr>
        <w:ind w:left="620" w:hanging="144"/>
      </w:pPr>
      <w:rPr>
        <w:rFonts w:hint="default"/>
      </w:rPr>
    </w:lvl>
    <w:lvl w:ilvl="2" w:tplc="8B8E460E">
      <w:numFmt w:val="bullet"/>
      <w:lvlText w:val="•"/>
      <w:lvlJc w:val="left"/>
      <w:pPr>
        <w:ind w:left="980" w:hanging="144"/>
      </w:pPr>
      <w:rPr>
        <w:rFonts w:hint="default"/>
      </w:rPr>
    </w:lvl>
    <w:lvl w:ilvl="3" w:tplc="DE46C694">
      <w:numFmt w:val="bullet"/>
      <w:lvlText w:val="•"/>
      <w:lvlJc w:val="left"/>
      <w:pPr>
        <w:ind w:left="1340" w:hanging="144"/>
      </w:pPr>
      <w:rPr>
        <w:rFonts w:hint="default"/>
      </w:rPr>
    </w:lvl>
    <w:lvl w:ilvl="4" w:tplc="A3EAED58"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02141B0E">
      <w:numFmt w:val="bullet"/>
      <w:lvlText w:val="•"/>
      <w:lvlJc w:val="left"/>
      <w:pPr>
        <w:ind w:left="2060" w:hanging="144"/>
      </w:pPr>
      <w:rPr>
        <w:rFonts w:hint="default"/>
      </w:rPr>
    </w:lvl>
    <w:lvl w:ilvl="6" w:tplc="2AD6C82A">
      <w:numFmt w:val="bullet"/>
      <w:lvlText w:val="•"/>
      <w:lvlJc w:val="left"/>
      <w:pPr>
        <w:ind w:left="2420" w:hanging="144"/>
      </w:pPr>
      <w:rPr>
        <w:rFonts w:hint="default"/>
      </w:rPr>
    </w:lvl>
    <w:lvl w:ilvl="7" w:tplc="AF2CDFB2">
      <w:numFmt w:val="bullet"/>
      <w:lvlText w:val="•"/>
      <w:lvlJc w:val="left"/>
      <w:pPr>
        <w:ind w:left="2780" w:hanging="144"/>
      </w:pPr>
      <w:rPr>
        <w:rFonts w:hint="default"/>
      </w:rPr>
    </w:lvl>
    <w:lvl w:ilvl="8" w:tplc="60D64D60">
      <w:numFmt w:val="bullet"/>
      <w:lvlText w:val="•"/>
      <w:lvlJc w:val="left"/>
      <w:pPr>
        <w:ind w:left="3140" w:hanging="144"/>
      </w:pPr>
      <w:rPr>
        <w:rFonts w:hint="default"/>
      </w:rPr>
    </w:lvl>
  </w:abstractNum>
  <w:abstractNum w:abstractNumId="8" w15:restartNumberingAfterBreak="0">
    <w:nsid w:val="366170AB"/>
    <w:multiLevelType w:val="hybridMultilevel"/>
    <w:tmpl w:val="38E6249A"/>
    <w:lvl w:ilvl="0" w:tplc="A0149F02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9026817A">
      <w:numFmt w:val="bullet"/>
      <w:lvlText w:val="•"/>
      <w:lvlJc w:val="left"/>
      <w:pPr>
        <w:ind w:left="619" w:hanging="144"/>
      </w:pPr>
      <w:rPr>
        <w:rFonts w:hint="default"/>
      </w:rPr>
    </w:lvl>
    <w:lvl w:ilvl="2" w:tplc="C9D6BAA0">
      <w:numFmt w:val="bullet"/>
      <w:lvlText w:val="•"/>
      <w:lvlJc w:val="left"/>
      <w:pPr>
        <w:ind w:left="979" w:hanging="144"/>
      </w:pPr>
      <w:rPr>
        <w:rFonts w:hint="default"/>
      </w:rPr>
    </w:lvl>
    <w:lvl w:ilvl="3" w:tplc="24262042">
      <w:numFmt w:val="bullet"/>
      <w:lvlText w:val="•"/>
      <w:lvlJc w:val="left"/>
      <w:pPr>
        <w:ind w:left="1338" w:hanging="144"/>
      </w:pPr>
      <w:rPr>
        <w:rFonts w:hint="default"/>
      </w:rPr>
    </w:lvl>
    <w:lvl w:ilvl="4" w:tplc="E3DE4768">
      <w:numFmt w:val="bullet"/>
      <w:lvlText w:val="•"/>
      <w:lvlJc w:val="left"/>
      <w:pPr>
        <w:ind w:left="1698" w:hanging="144"/>
      </w:pPr>
      <w:rPr>
        <w:rFonts w:hint="default"/>
      </w:rPr>
    </w:lvl>
    <w:lvl w:ilvl="5" w:tplc="BA527208">
      <w:numFmt w:val="bullet"/>
      <w:lvlText w:val="•"/>
      <w:lvlJc w:val="left"/>
      <w:pPr>
        <w:ind w:left="2057" w:hanging="144"/>
      </w:pPr>
      <w:rPr>
        <w:rFonts w:hint="default"/>
      </w:rPr>
    </w:lvl>
    <w:lvl w:ilvl="6" w:tplc="264482C8">
      <w:numFmt w:val="bullet"/>
      <w:lvlText w:val="•"/>
      <w:lvlJc w:val="left"/>
      <w:pPr>
        <w:ind w:left="2417" w:hanging="144"/>
      </w:pPr>
      <w:rPr>
        <w:rFonts w:hint="default"/>
      </w:rPr>
    </w:lvl>
    <w:lvl w:ilvl="7" w:tplc="D632C7EE">
      <w:numFmt w:val="bullet"/>
      <w:lvlText w:val="•"/>
      <w:lvlJc w:val="left"/>
      <w:pPr>
        <w:ind w:left="2776" w:hanging="144"/>
      </w:pPr>
      <w:rPr>
        <w:rFonts w:hint="default"/>
      </w:rPr>
    </w:lvl>
    <w:lvl w:ilvl="8" w:tplc="871CB788">
      <w:numFmt w:val="bullet"/>
      <w:lvlText w:val="•"/>
      <w:lvlJc w:val="left"/>
      <w:pPr>
        <w:ind w:left="3136" w:hanging="144"/>
      </w:pPr>
      <w:rPr>
        <w:rFonts w:hint="default"/>
      </w:rPr>
    </w:lvl>
  </w:abstractNum>
  <w:abstractNum w:abstractNumId="9" w15:restartNumberingAfterBreak="0">
    <w:nsid w:val="3A1F026A"/>
    <w:multiLevelType w:val="hybridMultilevel"/>
    <w:tmpl w:val="870C6714"/>
    <w:lvl w:ilvl="0" w:tplc="C694D458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AA18D9AE">
      <w:numFmt w:val="bullet"/>
      <w:lvlText w:val="•"/>
      <w:lvlJc w:val="left"/>
      <w:pPr>
        <w:ind w:left="619" w:hanging="144"/>
      </w:pPr>
      <w:rPr>
        <w:rFonts w:hint="default"/>
      </w:rPr>
    </w:lvl>
    <w:lvl w:ilvl="2" w:tplc="79C4EDE4">
      <w:numFmt w:val="bullet"/>
      <w:lvlText w:val="•"/>
      <w:lvlJc w:val="left"/>
      <w:pPr>
        <w:ind w:left="979" w:hanging="144"/>
      </w:pPr>
      <w:rPr>
        <w:rFonts w:hint="default"/>
      </w:rPr>
    </w:lvl>
    <w:lvl w:ilvl="3" w:tplc="E328F712">
      <w:numFmt w:val="bullet"/>
      <w:lvlText w:val="•"/>
      <w:lvlJc w:val="left"/>
      <w:pPr>
        <w:ind w:left="1338" w:hanging="144"/>
      </w:pPr>
      <w:rPr>
        <w:rFonts w:hint="default"/>
      </w:rPr>
    </w:lvl>
    <w:lvl w:ilvl="4" w:tplc="F8D45EC2">
      <w:numFmt w:val="bullet"/>
      <w:lvlText w:val="•"/>
      <w:lvlJc w:val="left"/>
      <w:pPr>
        <w:ind w:left="1698" w:hanging="144"/>
      </w:pPr>
      <w:rPr>
        <w:rFonts w:hint="default"/>
      </w:rPr>
    </w:lvl>
    <w:lvl w:ilvl="5" w:tplc="A11ADCD0">
      <w:numFmt w:val="bullet"/>
      <w:lvlText w:val="•"/>
      <w:lvlJc w:val="left"/>
      <w:pPr>
        <w:ind w:left="2057" w:hanging="144"/>
      </w:pPr>
      <w:rPr>
        <w:rFonts w:hint="default"/>
      </w:rPr>
    </w:lvl>
    <w:lvl w:ilvl="6" w:tplc="9F66742E">
      <w:numFmt w:val="bullet"/>
      <w:lvlText w:val="•"/>
      <w:lvlJc w:val="left"/>
      <w:pPr>
        <w:ind w:left="2417" w:hanging="144"/>
      </w:pPr>
      <w:rPr>
        <w:rFonts w:hint="default"/>
      </w:rPr>
    </w:lvl>
    <w:lvl w:ilvl="7" w:tplc="81ECAE9A">
      <w:numFmt w:val="bullet"/>
      <w:lvlText w:val="•"/>
      <w:lvlJc w:val="left"/>
      <w:pPr>
        <w:ind w:left="2776" w:hanging="144"/>
      </w:pPr>
      <w:rPr>
        <w:rFonts w:hint="default"/>
      </w:rPr>
    </w:lvl>
    <w:lvl w:ilvl="8" w:tplc="BD4E03BA">
      <w:numFmt w:val="bullet"/>
      <w:lvlText w:val="•"/>
      <w:lvlJc w:val="left"/>
      <w:pPr>
        <w:ind w:left="3136" w:hanging="144"/>
      </w:pPr>
      <w:rPr>
        <w:rFonts w:hint="default"/>
      </w:rPr>
    </w:lvl>
  </w:abstractNum>
  <w:abstractNum w:abstractNumId="10" w15:restartNumberingAfterBreak="0">
    <w:nsid w:val="3F7A7908"/>
    <w:multiLevelType w:val="hybridMultilevel"/>
    <w:tmpl w:val="E7BE0B94"/>
    <w:lvl w:ilvl="0" w:tplc="77CC6234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EA58E0F2">
      <w:numFmt w:val="bullet"/>
      <w:lvlText w:val="•"/>
      <w:lvlJc w:val="left"/>
      <w:pPr>
        <w:ind w:left="602" w:hanging="144"/>
      </w:pPr>
      <w:rPr>
        <w:rFonts w:hint="default"/>
      </w:rPr>
    </w:lvl>
    <w:lvl w:ilvl="2" w:tplc="36C80A3E">
      <w:numFmt w:val="bullet"/>
      <w:lvlText w:val="•"/>
      <w:lvlJc w:val="left"/>
      <w:pPr>
        <w:ind w:left="944" w:hanging="144"/>
      </w:pPr>
      <w:rPr>
        <w:rFonts w:hint="default"/>
      </w:rPr>
    </w:lvl>
    <w:lvl w:ilvl="3" w:tplc="5D0C28B4">
      <w:numFmt w:val="bullet"/>
      <w:lvlText w:val="•"/>
      <w:lvlJc w:val="left"/>
      <w:pPr>
        <w:ind w:left="1286" w:hanging="144"/>
      </w:pPr>
      <w:rPr>
        <w:rFonts w:hint="default"/>
      </w:rPr>
    </w:lvl>
    <w:lvl w:ilvl="4" w:tplc="E926D8FA">
      <w:numFmt w:val="bullet"/>
      <w:lvlText w:val="•"/>
      <w:lvlJc w:val="left"/>
      <w:pPr>
        <w:ind w:left="1628" w:hanging="144"/>
      </w:pPr>
      <w:rPr>
        <w:rFonts w:hint="default"/>
      </w:rPr>
    </w:lvl>
    <w:lvl w:ilvl="5" w:tplc="8C82EE7C">
      <w:numFmt w:val="bullet"/>
      <w:lvlText w:val="•"/>
      <w:lvlJc w:val="left"/>
      <w:pPr>
        <w:ind w:left="1970" w:hanging="144"/>
      </w:pPr>
      <w:rPr>
        <w:rFonts w:hint="default"/>
      </w:rPr>
    </w:lvl>
    <w:lvl w:ilvl="6" w:tplc="8A742C3E">
      <w:numFmt w:val="bullet"/>
      <w:lvlText w:val="•"/>
      <w:lvlJc w:val="left"/>
      <w:pPr>
        <w:ind w:left="2312" w:hanging="144"/>
      </w:pPr>
      <w:rPr>
        <w:rFonts w:hint="default"/>
      </w:rPr>
    </w:lvl>
    <w:lvl w:ilvl="7" w:tplc="AF3E738E">
      <w:numFmt w:val="bullet"/>
      <w:lvlText w:val="•"/>
      <w:lvlJc w:val="left"/>
      <w:pPr>
        <w:ind w:left="2654" w:hanging="144"/>
      </w:pPr>
      <w:rPr>
        <w:rFonts w:hint="default"/>
      </w:rPr>
    </w:lvl>
    <w:lvl w:ilvl="8" w:tplc="865E3E70">
      <w:numFmt w:val="bullet"/>
      <w:lvlText w:val="•"/>
      <w:lvlJc w:val="left"/>
      <w:pPr>
        <w:ind w:left="2996" w:hanging="144"/>
      </w:pPr>
      <w:rPr>
        <w:rFonts w:hint="default"/>
      </w:rPr>
    </w:lvl>
  </w:abstractNum>
  <w:abstractNum w:abstractNumId="11" w15:restartNumberingAfterBreak="0">
    <w:nsid w:val="4CEC3785"/>
    <w:multiLevelType w:val="hybridMultilevel"/>
    <w:tmpl w:val="67EE9BCE"/>
    <w:lvl w:ilvl="0" w:tplc="A1ACE512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83802A9E">
      <w:numFmt w:val="bullet"/>
      <w:lvlText w:val="•"/>
      <w:lvlJc w:val="left"/>
      <w:pPr>
        <w:ind w:left="602" w:hanging="144"/>
      </w:pPr>
      <w:rPr>
        <w:rFonts w:hint="default"/>
      </w:rPr>
    </w:lvl>
    <w:lvl w:ilvl="2" w:tplc="7780EAA6">
      <w:numFmt w:val="bullet"/>
      <w:lvlText w:val="•"/>
      <w:lvlJc w:val="left"/>
      <w:pPr>
        <w:ind w:left="944" w:hanging="144"/>
      </w:pPr>
      <w:rPr>
        <w:rFonts w:hint="default"/>
      </w:rPr>
    </w:lvl>
    <w:lvl w:ilvl="3" w:tplc="9EDE14B0">
      <w:numFmt w:val="bullet"/>
      <w:lvlText w:val="•"/>
      <w:lvlJc w:val="left"/>
      <w:pPr>
        <w:ind w:left="1286" w:hanging="144"/>
      </w:pPr>
      <w:rPr>
        <w:rFonts w:hint="default"/>
      </w:rPr>
    </w:lvl>
    <w:lvl w:ilvl="4" w:tplc="240A18DA">
      <w:numFmt w:val="bullet"/>
      <w:lvlText w:val="•"/>
      <w:lvlJc w:val="left"/>
      <w:pPr>
        <w:ind w:left="1628" w:hanging="144"/>
      </w:pPr>
      <w:rPr>
        <w:rFonts w:hint="default"/>
      </w:rPr>
    </w:lvl>
    <w:lvl w:ilvl="5" w:tplc="B2A4CAFC">
      <w:numFmt w:val="bullet"/>
      <w:lvlText w:val="•"/>
      <w:lvlJc w:val="left"/>
      <w:pPr>
        <w:ind w:left="1970" w:hanging="144"/>
      </w:pPr>
      <w:rPr>
        <w:rFonts w:hint="default"/>
      </w:rPr>
    </w:lvl>
    <w:lvl w:ilvl="6" w:tplc="C6AAFA82">
      <w:numFmt w:val="bullet"/>
      <w:lvlText w:val="•"/>
      <w:lvlJc w:val="left"/>
      <w:pPr>
        <w:ind w:left="2312" w:hanging="144"/>
      </w:pPr>
      <w:rPr>
        <w:rFonts w:hint="default"/>
      </w:rPr>
    </w:lvl>
    <w:lvl w:ilvl="7" w:tplc="F414391C">
      <w:numFmt w:val="bullet"/>
      <w:lvlText w:val="•"/>
      <w:lvlJc w:val="left"/>
      <w:pPr>
        <w:ind w:left="2654" w:hanging="144"/>
      </w:pPr>
      <w:rPr>
        <w:rFonts w:hint="default"/>
      </w:rPr>
    </w:lvl>
    <w:lvl w:ilvl="8" w:tplc="31F60C98">
      <w:numFmt w:val="bullet"/>
      <w:lvlText w:val="•"/>
      <w:lvlJc w:val="left"/>
      <w:pPr>
        <w:ind w:left="2996" w:hanging="144"/>
      </w:pPr>
      <w:rPr>
        <w:rFonts w:hint="default"/>
      </w:rPr>
    </w:lvl>
  </w:abstractNum>
  <w:abstractNum w:abstractNumId="12" w15:restartNumberingAfterBreak="0">
    <w:nsid w:val="56012F1C"/>
    <w:multiLevelType w:val="hybridMultilevel"/>
    <w:tmpl w:val="EE20BF40"/>
    <w:lvl w:ilvl="0" w:tplc="A2367964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7D56BBE6">
      <w:numFmt w:val="bullet"/>
      <w:lvlText w:val="•"/>
      <w:lvlJc w:val="left"/>
      <w:pPr>
        <w:ind w:left="620" w:hanging="144"/>
      </w:pPr>
      <w:rPr>
        <w:rFonts w:hint="default"/>
      </w:rPr>
    </w:lvl>
    <w:lvl w:ilvl="2" w:tplc="EB2CB840">
      <w:numFmt w:val="bullet"/>
      <w:lvlText w:val="•"/>
      <w:lvlJc w:val="left"/>
      <w:pPr>
        <w:ind w:left="980" w:hanging="144"/>
      </w:pPr>
      <w:rPr>
        <w:rFonts w:hint="default"/>
      </w:rPr>
    </w:lvl>
    <w:lvl w:ilvl="3" w:tplc="DD4C4862">
      <w:numFmt w:val="bullet"/>
      <w:lvlText w:val="•"/>
      <w:lvlJc w:val="left"/>
      <w:pPr>
        <w:ind w:left="1340" w:hanging="144"/>
      </w:pPr>
      <w:rPr>
        <w:rFonts w:hint="default"/>
      </w:rPr>
    </w:lvl>
    <w:lvl w:ilvl="4" w:tplc="3202C546"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86B658FE">
      <w:numFmt w:val="bullet"/>
      <w:lvlText w:val="•"/>
      <w:lvlJc w:val="left"/>
      <w:pPr>
        <w:ind w:left="2060" w:hanging="144"/>
      </w:pPr>
      <w:rPr>
        <w:rFonts w:hint="default"/>
      </w:rPr>
    </w:lvl>
    <w:lvl w:ilvl="6" w:tplc="83BEB104">
      <w:numFmt w:val="bullet"/>
      <w:lvlText w:val="•"/>
      <w:lvlJc w:val="left"/>
      <w:pPr>
        <w:ind w:left="2420" w:hanging="144"/>
      </w:pPr>
      <w:rPr>
        <w:rFonts w:hint="default"/>
      </w:rPr>
    </w:lvl>
    <w:lvl w:ilvl="7" w:tplc="709EF59A">
      <w:numFmt w:val="bullet"/>
      <w:lvlText w:val="•"/>
      <w:lvlJc w:val="left"/>
      <w:pPr>
        <w:ind w:left="2780" w:hanging="144"/>
      </w:pPr>
      <w:rPr>
        <w:rFonts w:hint="default"/>
      </w:rPr>
    </w:lvl>
    <w:lvl w:ilvl="8" w:tplc="BA0021C2">
      <w:numFmt w:val="bullet"/>
      <w:lvlText w:val="•"/>
      <w:lvlJc w:val="left"/>
      <w:pPr>
        <w:ind w:left="3140" w:hanging="144"/>
      </w:pPr>
      <w:rPr>
        <w:rFonts w:hint="default"/>
      </w:rPr>
    </w:lvl>
  </w:abstractNum>
  <w:abstractNum w:abstractNumId="13" w15:restartNumberingAfterBreak="0">
    <w:nsid w:val="58E462ED"/>
    <w:multiLevelType w:val="hybridMultilevel"/>
    <w:tmpl w:val="AF364C58"/>
    <w:lvl w:ilvl="0" w:tplc="3A2CF646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8D86D040">
      <w:numFmt w:val="bullet"/>
      <w:lvlText w:val="•"/>
      <w:lvlJc w:val="left"/>
      <w:pPr>
        <w:ind w:left="619" w:hanging="144"/>
      </w:pPr>
      <w:rPr>
        <w:rFonts w:hint="default"/>
      </w:rPr>
    </w:lvl>
    <w:lvl w:ilvl="2" w:tplc="BCFA3F76">
      <w:numFmt w:val="bullet"/>
      <w:lvlText w:val="•"/>
      <w:lvlJc w:val="left"/>
      <w:pPr>
        <w:ind w:left="979" w:hanging="144"/>
      </w:pPr>
      <w:rPr>
        <w:rFonts w:hint="default"/>
      </w:rPr>
    </w:lvl>
    <w:lvl w:ilvl="3" w:tplc="1242B1E0">
      <w:numFmt w:val="bullet"/>
      <w:lvlText w:val="•"/>
      <w:lvlJc w:val="left"/>
      <w:pPr>
        <w:ind w:left="1338" w:hanging="144"/>
      </w:pPr>
      <w:rPr>
        <w:rFonts w:hint="default"/>
      </w:rPr>
    </w:lvl>
    <w:lvl w:ilvl="4" w:tplc="95F8AE9E">
      <w:numFmt w:val="bullet"/>
      <w:lvlText w:val="•"/>
      <w:lvlJc w:val="left"/>
      <w:pPr>
        <w:ind w:left="1698" w:hanging="144"/>
      </w:pPr>
      <w:rPr>
        <w:rFonts w:hint="default"/>
      </w:rPr>
    </w:lvl>
    <w:lvl w:ilvl="5" w:tplc="5A3896DE">
      <w:numFmt w:val="bullet"/>
      <w:lvlText w:val="•"/>
      <w:lvlJc w:val="left"/>
      <w:pPr>
        <w:ind w:left="2057" w:hanging="144"/>
      </w:pPr>
      <w:rPr>
        <w:rFonts w:hint="default"/>
      </w:rPr>
    </w:lvl>
    <w:lvl w:ilvl="6" w:tplc="526210C2">
      <w:numFmt w:val="bullet"/>
      <w:lvlText w:val="•"/>
      <w:lvlJc w:val="left"/>
      <w:pPr>
        <w:ind w:left="2417" w:hanging="144"/>
      </w:pPr>
      <w:rPr>
        <w:rFonts w:hint="default"/>
      </w:rPr>
    </w:lvl>
    <w:lvl w:ilvl="7" w:tplc="28B62784">
      <w:numFmt w:val="bullet"/>
      <w:lvlText w:val="•"/>
      <w:lvlJc w:val="left"/>
      <w:pPr>
        <w:ind w:left="2776" w:hanging="144"/>
      </w:pPr>
      <w:rPr>
        <w:rFonts w:hint="default"/>
      </w:rPr>
    </w:lvl>
    <w:lvl w:ilvl="8" w:tplc="50728FAC">
      <w:numFmt w:val="bullet"/>
      <w:lvlText w:val="•"/>
      <w:lvlJc w:val="left"/>
      <w:pPr>
        <w:ind w:left="3136" w:hanging="144"/>
      </w:pPr>
      <w:rPr>
        <w:rFonts w:hint="default"/>
      </w:rPr>
    </w:lvl>
  </w:abstractNum>
  <w:abstractNum w:abstractNumId="14" w15:restartNumberingAfterBreak="0">
    <w:nsid w:val="7B415081"/>
    <w:multiLevelType w:val="hybridMultilevel"/>
    <w:tmpl w:val="3FB6A57E"/>
    <w:lvl w:ilvl="0" w:tplc="5AD4D890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9E0E0EAA">
      <w:numFmt w:val="bullet"/>
      <w:lvlText w:val="•"/>
      <w:lvlJc w:val="left"/>
      <w:pPr>
        <w:ind w:left="620" w:hanging="144"/>
      </w:pPr>
      <w:rPr>
        <w:rFonts w:hint="default"/>
      </w:rPr>
    </w:lvl>
    <w:lvl w:ilvl="2" w:tplc="F9A82E4E">
      <w:numFmt w:val="bullet"/>
      <w:lvlText w:val="•"/>
      <w:lvlJc w:val="left"/>
      <w:pPr>
        <w:ind w:left="980" w:hanging="144"/>
      </w:pPr>
      <w:rPr>
        <w:rFonts w:hint="default"/>
      </w:rPr>
    </w:lvl>
    <w:lvl w:ilvl="3" w:tplc="BEFC67CC">
      <w:numFmt w:val="bullet"/>
      <w:lvlText w:val="•"/>
      <w:lvlJc w:val="left"/>
      <w:pPr>
        <w:ind w:left="1340" w:hanging="144"/>
      </w:pPr>
      <w:rPr>
        <w:rFonts w:hint="default"/>
      </w:rPr>
    </w:lvl>
    <w:lvl w:ilvl="4" w:tplc="6682EC9C"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AF84CD18">
      <w:numFmt w:val="bullet"/>
      <w:lvlText w:val="•"/>
      <w:lvlJc w:val="left"/>
      <w:pPr>
        <w:ind w:left="2060" w:hanging="144"/>
      </w:pPr>
      <w:rPr>
        <w:rFonts w:hint="default"/>
      </w:rPr>
    </w:lvl>
    <w:lvl w:ilvl="6" w:tplc="A5925350">
      <w:numFmt w:val="bullet"/>
      <w:lvlText w:val="•"/>
      <w:lvlJc w:val="left"/>
      <w:pPr>
        <w:ind w:left="2420" w:hanging="144"/>
      </w:pPr>
      <w:rPr>
        <w:rFonts w:hint="default"/>
      </w:rPr>
    </w:lvl>
    <w:lvl w:ilvl="7" w:tplc="753E4C8E">
      <w:numFmt w:val="bullet"/>
      <w:lvlText w:val="•"/>
      <w:lvlJc w:val="left"/>
      <w:pPr>
        <w:ind w:left="2780" w:hanging="144"/>
      </w:pPr>
      <w:rPr>
        <w:rFonts w:hint="default"/>
      </w:rPr>
    </w:lvl>
    <w:lvl w:ilvl="8" w:tplc="536A6946">
      <w:numFmt w:val="bullet"/>
      <w:lvlText w:val="•"/>
      <w:lvlJc w:val="left"/>
      <w:pPr>
        <w:ind w:left="3140" w:hanging="14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EF"/>
    <w:rsid w:val="00000968"/>
    <w:rsid w:val="00011FEF"/>
    <w:rsid w:val="00016CCE"/>
    <w:rsid w:val="000318F3"/>
    <w:rsid w:val="0004549E"/>
    <w:rsid w:val="0009581A"/>
    <w:rsid w:val="000F4001"/>
    <w:rsid w:val="001A65C9"/>
    <w:rsid w:val="001E64B3"/>
    <w:rsid w:val="00252E3E"/>
    <w:rsid w:val="0027023C"/>
    <w:rsid w:val="002829A8"/>
    <w:rsid w:val="002858BB"/>
    <w:rsid w:val="002B3954"/>
    <w:rsid w:val="00325732"/>
    <w:rsid w:val="00335D9C"/>
    <w:rsid w:val="00352306"/>
    <w:rsid w:val="00386D99"/>
    <w:rsid w:val="003936FF"/>
    <w:rsid w:val="003A5A17"/>
    <w:rsid w:val="003B73EF"/>
    <w:rsid w:val="003D3E10"/>
    <w:rsid w:val="003F33A0"/>
    <w:rsid w:val="00426654"/>
    <w:rsid w:val="0045287C"/>
    <w:rsid w:val="00482C25"/>
    <w:rsid w:val="00485791"/>
    <w:rsid w:val="00491776"/>
    <w:rsid w:val="004A535D"/>
    <w:rsid w:val="004D2B40"/>
    <w:rsid w:val="004D371F"/>
    <w:rsid w:val="004E254E"/>
    <w:rsid w:val="004F06C1"/>
    <w:rsid w:val="00526EA7"/>
    <w:rsid w:val="00530776"/>
    <w:rsid w:val="00532691"/>
    <w:rsid w:val="005438D9"/>
    <w:rsid w:val="0054763B"/>
    <w:rsid w:val="00567134"/>
    <w:rsid w:val="005776E1"/>
    <w:rsid w:val="005F7726"/>
    <w:rsid w:val="006267B6"/>
    <w:rsid w:val="006554D1"/>
    <w:rsid w:val="006A6900"/>
    <w:rsid w:val="0070122B"/>
    <w:rsid w:val="007210EE"/>
    <w:rsid w:val="00763E8F"/>
    <w:rsid w:val="007D135F"/>
    <w:rsid w:val="00800966"/>
    <w:rsid w:val="00815CAA"/>
    <w:rsid w:val="00842B4B"/>
    <w:rsid w:val="008569A2"/>
    <w:rsid w:val="00856D6E"/>
    <w:rsid w:val="008E7573"/>
    <w:rsid w:val="00920BF5"/>
    <w:rsid w:val="00942851"/>
    <w:rsid w:val="00942ECA"/>
    <w:rsid w:val="0095652D"/>
    <w:rsid w:val="00961FE7"/>
    <w:rsid w:val="0098264E"/>
    <w:rsid w:val="009A47B6"/>
    <w:rsid w:val="009D2A25"/>
    <w:rsid w:val="009E0D14"/>
    <w:rsid w:val="00A052FF"/>
    <w:rsid w:val="00A15A7C"/>
    <w:rsid w:val="00AC633E"/>
    <w:rsid w:val="00AF5937"/>
    <w:rsid w:val="00B126F5"/>
    <w:rsid w:val="00B12E50"/>
    <w:rsid w:val="00B73C06"/>
    <w:rsid w:val="00BC6547"/>
    <w:rsid w:val="00C338AA"/>
    <w:rsid w:val="00CA09C2"/>
    <w:rsid w:val="00D25228"/>
    <w:rsid w:val="00D40269"/>
    <w:rsid w:val="00D549BE"/>
    <w:rsid w:val="00D57086"/>
    <w:rsid w:val="00D6102A"/>
    <w:rsid w:val="00E3452B"/>
    <w:rsid w:val="00E36780"/>
    <w:rsid w:val="00E63BFE"/>
    <w:rsid w:val="00E70C80"/>
    <w:rsid w:val="00E71CB6"/>
    <w:rsid w:val="00EB2A86"/>
    <w:rsid w:val="00EC656E"/>
    <w:rsid w:val="00F107FA"/>
    <w:rsid w:val="00F1129F"/>
    <w:rsid w:val="00F24A39"/>
    <w:rsid w:val="00F42C12"/>
    <w:rsid w:val="00F56F3E"/>
    <w:rsid w:val="00F81421"/>
    <w:rsid w:val="00F81707"/>
    <w:rsid w:val="00F97DC9"/>
    <w:rsid w:val="00FF531B"/>
    <w:rsid w:val="15B60D10"/>
    <w:rsid w:val="1A284A44"/>
    <w:rsid w:val="39F33A4B"/>
    <w:rsid w:val="3D3B4B04"/>
    <w:rsid w:val="4EA558FC"/>
    <w:rsid w:val="5E41DB2C"/>
    <w:rsid w:val="6267A0DD"/>
    <w:rsid w:val="75D471DD"/>
    <w:rsid w:val="7B7734DD"/>
    <w:rsid w:val="7E5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34F90"/>
  <w15:docId w15:val="{3656E4E9-DBA6-4196-B2FF-83BA9AA3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1" w:hanging="144"/>
    </w:pPr>
  </w:style>
  <w:style w:type="paragraph" w:styleId="Header">
    <w:name w:val="header"/>
    <w:basedOn w:val="Normal"/>
    <w:link w:val="HeaderChar"/>
    <w:uiPriority w:val="99"/>
    <w:unhideWhenUsed/>
    <w:rsid w:val="003F3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A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3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A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1A1CAB53D9A4CA2EB8B5417434BBE" ma:contentTypeVersion="24" ma:contentTypeDescription="Create a new document." ma:contentTypeScope="" ma:versionID="f3aa92615dc89ae2fe3fa52bb0443101">
  <xsd:schema xmlns:xsd="http://www.w3.org/2001/XMLSchema" xmlns:xs="http://www.w3.org/2001/XMLSchema" xmlns:p="http://schemas.microsoft.com/office/2006/metadata/properties" xmlns:ns2="9331ad83-493a-466b-ada6-f8e44d1179d0" targetNamespace="http://schemas.microsoft.com/office/2006/metadata/properties" ma:root="true" ma:fieldsID="d4ff69db0cfe8d3407d8f5539ccd6e84" ns2:_="">
    <xsd:import namespace="9331ad83-493a-466b-ada6-f8e44d1179d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1ad83-493a-466b-ada6-f8e44d1179d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9331ad83-493a-466b-ada6-f8e44d1179d0" xsi:nil="true"/>
    <Self_Registration_Enabled xmlns="9331ad83-493a-466b-ada6-f8e44d1179d0" xsi:nil="true"/>
    <Distribution_Groups xmlns="9331ad83-493a-466b-ada6-f8e44d1179d0" xsi:nil="true"/>
    <Invited_Members xmlns="9331ad83-493a-466b-ada6-f8e44d1179d0" xsi:nil="true"/>
    <Is_Collaboration_Space_Locked xmlns="9331ad83-493a-466b-ada6-f8e44d1179d0" xsi:nil="true"/>
    <Leaders xmlns="9331ad83-493a-466b-ada6-f8e44d1179d0">
      <UserInfo>
        <DisplayName/>
        <AccountId xsi:nil="true"/>
        <AccountType/>
      </UserInfo>
    </Leaders>
    <DefaultSectionNames xmlns="9331ad83-493a-466b-ada6-f8e44d1179d0" xsi:nil="true"/>
    <Has_Leaders_Only_SectionGroup xmlns="9331ad83-493a-466b-ada6-f8e44d1179d0" xsi:nil="true"/>
    <CultureName xmlns="9331ad83-493a-466b-ada6-f8e44d1179d0" xsi:nil="true"/>
    <Owner xmlns="9331ad83-493a-466b-ada6-f8e44d1179d0">
      <UserInfo>
        <DisplayName/>
        <AccountId xsi:nil="true"/>
        <AccountType/>
      </UserInfo>
    </Owner>
    <LMS_Mappings xmlns="9331ad83-493a-466b-ada6-f8e44d1179d0" xsi:nil="true"/>
    <IsNotebookLocked xmlns="9331ad83-493a-466b-ada6-f8e44d1179d0" xsi:nil="true"/>
    <Templates xmlns="9331ad83-493a-466b-ada6-f8e44d1179d0" xsi:nil="true"/>
    <Members xmlns="9331ad83-493a-466b-ada6-f8e44d1179d0">
      <UserInfo>
        <DisplayName/>
        <AccountId xsi:nil="true"/>
        <AccountType/>
      </UserInfo>
    </Members>
    <Member_Groups xmlns="9331ad83-493a-466b-ada6-f8e44d1179d0">
      <UserInfo>
        <DisplayName/>
        <AccountId xsi:nil="true"/>
        <AccountType/>
      </UserInfo>
    </Member_Groups>
    <NotebookType xmlns="9331ad83-493a-466b-ada6-f8e44d1179d0" xsi:nil="true"/>
    <FolderType xmlns="9331ad83-493a-466b-ada6-f8e44d1179d0" xsi:nil="true"/>
    <AppVersion xmlns="9331ad83-493a-466b-ada6-f8e44d1179d0" xsi:nil="true"/>
    <TeamsChannelId xmlns="9331ad83-493a-466b-ada6-f8e44d1179d0" xsi:nil="true"/>
    <Invited_Leaders xmlns="9331ad83-493a-466b-ada6-f8e44d1179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387E2-E2D8-4178-AC23-206DFE83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1ad83-493a-466b-ada6-f8e44d117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40109-7652-498A-B740-3620FEBFC2FB}">
  <ds:schemaRefs>
    <ds:schemaRef ds:uri="http://schemas.microsoft.com/office/2006/metadata/properties"/>
    <ds:schemaRef ds:uri="http://schemas.microsoft.com/office/infopath/2007/PartnerControls"/>
    <ds:schemaRef ds:uri="9331ad83-493a-466b-ada6-f8e44d1179d0"/>
  </ds:schemaRefs>
</ds:datastoreItem>
</file>

<file path=customXml/itemProps3.xml><?xml version="1.0" encoding="utf-8"?>
<ds:datastoreItem xmlns:ds="http://schemas.openxmlformats.org/officeDocument/2006/customXml" ds:itemID="{8D4C543D-D885-4141-920A-A68AF9001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Guidance for Professional Development Reflection_Final.docx</dc:title>
  <dc:creator>pruchnicki.1</dc:creator>
  <cp:lastModifiedBy>rhodes melinda</cp:lastModifiedBy>
  <cp:revision>3</cp:revision>
  <dcterms:created xsi:type="dcterms:W3CDTF">2020-06-27T14:15:00Z</dcterms:created>
  <dcterms:modified xsi:type="dcterms:W3CDTF">2020-06-27T14:16:00Z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2020-05-21T00:00:00Z</vt:filetime>
  </property>
  <property fmtid="{D5CDD505-2E9C-101B-9397-08002B2CF9AE}" pid="5" name="ContentTypeId">
    <vt:lpwstr>0x010100D191A1CAB53D9A4CA2EB8B5417434BBE</vt:lpwstr>
  </property>
</Properties>
</file>